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897D1E" w:rsidP="00897D1E" w:rsidRDefault="00897D1E" w14:paraId="3A0AB182" w14:textId="71F0E069">
      <w:pPr>
        <w:spacing w:after="0"/>
        <w:jc w:val="center"/>
      </w:pPr>
      <w:r w:rsidRPr="00897D1E">
        <w:rPr>
          <w:rFonts w:ascii="Calibri" w:hAnsi="Calibri" w:eastAsia="MS Mincho" w:cs="Times New Roman"/>
          <w:noProof/>
          <w:kern w:val="0"/>
          <w:sz w:val="22"/>
          <w:szCs w:val="22"/>
          <w14:ligatures w14:val="none"/>
        </w:rPr>
        <mc:AlternateContent>
          <mc:Choice Requires="wps">
            <w:drawing>
              <wp:anchor distT="0" distB="0" distL="114300" distR="114300" simplePos="0" relativeHeight="251659264" behindDoc="0" locked="0" layoutInCell="1" allowOverlap="1" wp14:anchorId="2425FA09" wp14:editId="5F890CD1">
                <wp:simplePos x="0" y="0"/>
                <wp:positionH relativeFrom="margin">
                  <wp:posOffset>-428625</wp:posOffset>
                </wp:positionH>
                <wp:positionV relativeFrom="paragraph">
                  <wp:posOffset>690245</wp:posOffset>
                </wp:positionV>
                <wp:extent cx="6762750" cy="0"/>
                <wp:effectExtent l="0" t="19050" r="38100" b="38100"/>
                <wp:wrapNone/>
                <wp:docPr id="6" name="Straight Connector 6"/>
                <wp:cNvGraphicFramePr/>
                <a:graphic xmlns:a="http://schemas.openxmlformats.org/drawingml/2006/main">
                  <a:graphicData uri="http://schemas.microsoft.com/office/word/2010/wordprocessingShape">
                    <wps:wsp>
                      <wps:cNvCnPr/>
                      <wps:spPr>
                        <a:xfrm>
                          <a:off x="0" y="0"/>
                          <a:ext cx="6762750" cy="0"/>
                        </a:xfrm>
                        <a:prstGeom prst="line">
                          <a:avLst/>
                        </a:prstGeom>
                        <a:noFill/>
                        <a:ln w="47625" cap="flat" cmpd="sng" algn="ctr">
                          <a:solidFill>
                            <a:srgbClr val="4472C4">
                              <a:lumMod val="75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w14:anchorId="576B6EC1">
              <v:line id="Straight Connector 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2f5597" strokeweight="3.75pt" from="-33.75pt,54.35pt" to="498.75pt,54.35pt" w14:anchorId="17152A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">
                <v:stroke joinstyle="miter"/>
                <w10:wrap anchorx="margin"/>
              </v:line>
            </w:pict>
          </mc:Fallback>
        </mc:AlternateContent>
      </w:r>
      <w:r w:rsidRPr="00897D1E">
        <w:rPr>
          <w:rFonts w:ascii="Calibri" w:hAnsi="Calibri" w:eastAsia="MS Mincho" w:cs="Times New Roman"/>
          <w:noProof/>
          <w:kern w:val="0"/>
          <w:sz w:val="22"/>
          <w:szCs w:val="22"/>
          <w14:ligatures w14:val="none"/>
        </w:rPr>
        <w:drawing>
          <wp:inline distT="0" distB="0" distL="0" distR="0" wp14:anchorId="142F5F04" wp14:editId="785CCF67">
            <wp:extent cx="1995422" cy="676275"/>
            <wp:effectExtent l="0" t="0" r="5080" b="0"/>
            <wp:docPr id="2" name="Picture 2"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logo&#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2012708" cy="682134"/>
                    </a:xfrm>
                    <a:prstGeom prst="rect">
                      <a:avLst/>
                    </a:prstGeom>
                  </pic:spPr>
                </pic:pic>
              </a:graphicData>
            </a:graphic>
          </wp:inline>
        </w:drawing>
      </w:r>
    </w:p>
    <w:tbl>
      <w:tblPr>
        <w:tblStyle w:val="GridTable4-Accent4"/>
        <w:tblW w:w="10620" w:type="dxa"/>
        <w:tblInd w:w="-635" w:type="dxa"/>
        <w:tblLook w:val="04A0" w:firstRow="1" w:lastRow="0" w:firstColumn="1" w:lastColumn="0" w:noHBand="0" w:noVBand="1"/>
      </w:tblPr>
      <w:tblGrid>
        <w:gridCol w:w="10620"/>
      </w:tblGrid>
      <w:tr w:rsidR="00897D1E" w:rsidTr="0014677E" w14:paraId="7DC2534B" w14:textId="77777777">
        <w:trPr>
          <w:cnfStyle w:val="100000000000" w:firstRow="1" w:lastRow="0" w:firstColumn="0" w:lastColumn="0" w:oddVBand="0" w:evenVBand="0" w:oddHBand="0" w:evenHBand="0" w:firstRowFirstColumn="0" w:firstRowLastColumn="0" w:lastRowFirstColumn="0" w:lastRowLastColumn="0"/>
          <w:trHeight w:val="728"/>
        </w:trPr>
        <w:tc>
          <w:tcPr>
            <w:cnfStyle w:val="001000000000" w:firstRow="0" w:lastRow="0" w:firstColumn="1" w:lastColumn="0" w:oddVBand="0" w:evenVBand="0" w:oddHBand="0" w:evenHBand="0" w:firstRowFirstColumn="0" w:firstRowLastColumn="0" w:lastRowFirstColumn="0" w:lastRowLastColumn="0"/>
            <w:tcW w:w="10620" w:type="dxa"/>
          </w:tcPr>
          <w:p w:rsidRPr="00E32CC5" w:rsidR="00897D1E" w:rsidP="0014677E" w:rsidRDefault="000F65FC" w14:paraId="032A0304" w14:textId="21C6DB4F">
            <w:pPr>
              <w:jc w:val="center"/>
              <w:rPr>
                <w:rFonts w:ascii="Arial" w:hAnsi="Arial" w:cs="Arial"/>
                <w:sz w:val="48"/>
                <w:szCs w:val="48"/>
              </w:rPr>
            </w:pPr>
            <w:r w:rsidRPr="000F65FC">
              <w:rPr>
                <w:rFonts w:ascii="Arial" w:hAnsi="Arial" w:cs="Arial"/>
                <w:sz w:val="48"/>
                <w:szCs w:val="48"/>
              </w:rPr>
              <w:t xml:space="preserve">Rebar Caps </w:t>
            </w:r>
          </w:p>
        </w:tc>
      </w:tr>
    </w:tbl>
    <w:p w:rsidR="00897D1E" w:rsidP="00897D1E" w:rsidRDefault="00897D1E" w14:paraId="65805BE4" w14:textId="49558C36">
      <w:pPr>
        <w:jc w:val="center"/>
      </w:pPr>
    </w:p>
    <w:p w:rsidRPr="000F65FC" w:rsidR="000F65FC" w:rsidP="000F65FC" w:rsidRDefault="000F65FC" w14:paraId="3D938A36" w14:textId="77777777">
      <w:pPr>
        <w:rPr>
          <w:rFonts w:ascii="Tahoma" w:hAnsi="Tahoma" w:cs="Tahoma"/>
          <w:b/>
          <w:color w:val="000000"/>
          <w:sz w:val="22"/>
          <w:szCs w:val="22"/>
        </w:rPr>
      </w:pPr>
      <w:r w:rsidRPr="000F65FC">
        <w:rPr>
          <w:rFonts w:ascii="Tahoma" w:hAnsi="Tahoma" w:cs="Tahoma"/>
          <w:b/>
          <w:color w:val="000000"/>
          <w:sz w:val="22"/>
          <w:szCs w:val="22"/>
        </w:rPr>
        <w:t xml:space="preserve">Beware of unguarded protruding steel reinforcing bars (REBAR) or other similar objects.  They are hazardous!  </w:t>
      </w:r>
    </w:p>
    <w:p w:rsidRPr="000F65FC" w:rsidR="000F65FC" w:rsidP="000F65FC" w:rsidRDefault="000F65FC" w14:paraId="48FA0405" w14:textId="6DB4BEA2">
      <w:pPr>
        <w:rPr>
          <w:rFonts w:ascii="Tahoma" w:hAnsi="Tahoma" w:cs="Tahoma"/>
          <w:sz w:val="22"/>
          <w:szCs w:val="22"/>
        </w:rPr>
      </w:pPr>
      <w:r w:rsidRPr="000F65FC">
        <w:rPr>
          <w:rFonts w:ascii="Tahoma" w:hAnsi="Tahoma" w:cs="Tahoma"/>
          <w:color w:val="000000"/>
          <w:sz w:val="22"/>
          <w:szCs w:val="22"/>
        </w:rPr>
        <w:t xml:space="preserve">If someone stumbles and falls onto unguarded rebar, impalement can result in serious internal injuries or death. </w:t>
      </w:r>
      <w:r w:rsidRPr="000F65FC">
        <w:rPr>
          <w:rFonts w:ascii="Tahoma" w:hAnsi="Tahoma" w:cs="Tahoma"/>
          <w:sz w:val="22"/>
          <w:szCs w:val="22"/>
        </w:rPr>
        <w:t>Therefore, access to any construction area needs to be controlled! Employees and other people should not be allowed to access areas where these hazards exist or work above any vertically protruding hazards</w:t>
      </w:r>
      <w:r w:rsidRPr="000F65FC">
        <w:rPr>
          <w:rFonts w:ascii="Tahoma" w:hAnsi="Tahoma" w:cs="Tahoma"/>
          <w:sz w:val="22"/>
          <w:szCs w:val="22"/>
        </w:rPr>
        <w:t>,</w:t>
      </w:r>
      <w:r w:rsidRPr="000F65FC">
        <w:rPr>
          <w:rFonts w:ascii="Tahoma" w:hAnsi="Tahoma" w:cs="Tahoma"/>
          <w:sz w:val="22"/>
          <w:szCs w:val="22"/>
        </w:rPr>
        <w:t xml:space="preserve"> such as rebar.</w:t>
      </w:r>
    </w:p>
    <w:p w:rsidRPr="000F65FC" w:rsidR="000F65FC" w:rsidP="000F65FC" w:rsidRDefault="000F65FC" w14:paraId="00562462" w14:textId="77777777">
      <w:pPr>
        <w:rPr>
          <w:rFonts w:ascii="Tahoma" w:hAnsi="Tahoma" w:cs="Tahoma"/>
          <w:color w:val="000000"/>
          <w:sz w:val="22"/>
          <w:szCs w:val="22"/>
        </w:rPr>
      </w:pPr>
      <w:r w:rsidRPr="000F65FC">
        <w:rPr>
          <w:rFonts w:ascii="Tahoma" w:hAnsi="Tahoma" w:cs="Tahoma"/>
          <w:noProof/>
          <w:color w:val="000000"/>
          <w:sz w:val="22"/>
          <w:szCs w:val="22"/>
        </w:rPr>
        <w:drawing>
          <wp:anchor distT="0" distB="0" distL="114300" distR="114300" simplePos="0" relativeHeight="251657216" behindDoc="1" locked="0" layoutInCell="1" allowOverlap="1" wp14:anchorId="4BBBC394" wp14:editId="7D4AE8F1">
            <wp:simplePos x="0" y="0"/>
            <wp:positionH relativeFrom="column">
              <wp:posOffset>3209925</wp:posOffset>
            </wp:positionH>
            <wp:positionV relativeFrom="paragraph">
              <wp:posOffset>6350</wp:posOffset>
            </wp:positionV>
            <wp:extent cx="2333625" cy="2000250"/>
            <wp:effectExtent l="0" t="0" r="47625" b="38100"/>
            <wp:wrapTight wrapText="bothSides">
              <wp:wrapPolygon edited="0">
                <wp:start x="0" y="0"/>
                <wp:lineTo x="0" y="21806"/>
                <wp:lineTo x="21864" y="21806"/>
                <wp:lineTo x="21864" y="0"/>
                <wp:lineTo x="0" y="0"/>
              </wp:wrapPolygon>
            </wp:wrapTight>
            <wp:docPr id="1" name="Picture 1" descr="6 24 09 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6 24 09 009"/>
                    <pic:cNvPicPr>
                      <a:picLocks noChangeAspect="1" noChangeArrowheads="1"/>
                    </pic:cNvPicPr>
                  </pic:nvPicPr>
                  <pic:blipFill>
                    <a:blip r:embed="rId8" cstate="print">
                      <a:extLst>
                        <a:ext uri="{28A0092B-C50C-407E-A947-70E740481C1C}">
                          <a14:useLocalDpi xmlns:a14="http://schemas.microsoft.com/office/drawing/2010/main" val="0"/>
                        </a:ext>
                      </a:extLst>
                    </a:blip>
                    <a:srcRect l="25797" t="15320"/>
                    <a:stretch>
                      <a:fillRect/>
                    </a:stretch>
                  </pic:blipFill>
                  <pic:spPr bwMode="auto">
                    <a:xfrm>
                      <a:off x="0" y="0"/>
                      <a:ext cx="2333625" cy="2000250"/>
                    </a:xfrm>
                    <a:prstGeom prst="rect">
                      <a:avLst/>
                    </a:prstGeom>
                    <a:noFill/>
                    <a:ln>
                      <a:noFill/>
                    </a:ln>
                    <a:effectLst>
                      <a:outerShdw dist="35921" dir="2700000" algn="ctr" rotWithShape="0">
                        <a:srgbClr val="808080"/>
                      </a:outerShdw>
                    </a:effectLst>
                  </pic:spPr>
                </pic:pic>
              </a:graphicData>
            </a:graphic>
          </wp:anchor>
        </w:drawing>
      </w:r>
      <w:r w:rsidRPr="000F65FC">
        <w:rPr>
          <w:rFonts w:ascii="Tahoma" w:hAnsi="Tahoma" w:cs="Tahoma"/>
          <w:b/>
          <w:bCs/>
          <w:color w:val="0000FF"/>
          <w:sz w:val="22"/>
          <w:szCs w:val="22"/>
        </w:rPr>
        <w:fldChar w:fldCharType="begin"/>
      </w:r>
      <w:r w:rsidRPr="000F65FC">
        <w:rPr>
          <w:rFonts w:ascii="Tahoma" w:hAnsi="Tahoma" w:cs="Tahoma"/>
          <w:b/>
          <w:bCs/>
          <w:color w:val="0000FF"/>
          <w:sz w:val="22"/>
          <w:szCs w:val="22"/>
        </w:rPr>
        <w:instrText xml:space="preserve"> INCLUDEPICTURE "http://www.osha.gov/SLTC/etools/construction/images/rebards.jpg" \* MERGEFORMATINET </w:instrText>
      </w:r>
      <w:r w:rsidRPr="000F65FC">
        <w:rPr>
          <w:rFonts w:ascii="Tahoma" w:hAnsi="Tahoma" w:cs="Tahoma"/>
          <w:b/>
          <w:bCs/>
          <w:color w:val="0000FF"/>
          <w:sz w:val="22"/>
          <w:szCs w:val="22"/>
        </w:rPr>
        <w:fldChar w:fldCharType="separate"/>
      </w:r>
      <w:r w:rsidRPr="000F65FC">
        <w:rPr>
          <w:rFonts w:ascii="Tahoma" w:hAnsi="Tahoma" w:cs="Tahoma"/>
          <w:b/>
          <w:bCs/>
          <w:color w:val="0000FF"/>
          <w:sz w:val="22"/>
          <w:szCs w:val="22"/>
        </w:rPr>
        <w:fldChar w:fldCharType="begin"/>
      </w:r>
      <w:r w:rsidRPr="000F65FC">
        <w:rPr>
          <w:rFonts w:ascii="Tahoma" w:hAnsi="Tahoma" w:cs="Tahoma"/>
          <w:b/>
          <w:bCs/>
          <w:color w:val="0000FF"/>
          <w:sz w:val="22"/>
          <w:szCs w:val="22"/>
        </w:rPr>
        <w:instrText xml:space="preserve"> INCLUDEPICTURE  "http://www.osha.gov/SLTC/etools/construction/images/rebards.jpg" \* MERGEFORMATINET </w:instrText>
      </w:r>
      <w:r w:rsidRPr="000F65FC">
        <w:rPr>
          <w:rFonts w:ascii="Tahoma" w:hAnsi="Tahoma" w:cs="Tahoma"/>
          <w:b/>
          <w:bCs/>
          <w:color w:val="0000FF"/>
          <w:sz w:val="22"/>
          <w:szCs w:val="22"/>
        </w:rPr>
        <w:fldChar w:fldCharType="separate"/>
      </w:r>
      <w:r w:rsidRPr="000F65FC">
        <w:rPr>
          <w:rFonts w:ascii="Tahoma" w:hAnsi="Tahoma" w:cs="Tahoma"/>
          <w:b/>
          <w:bCs/>
          <w:color w:val="0000FF"/>
          <w:sz w:val="22"/>
          <w:szCs w:val="22"/>
        </w:rPr>
        <w:fldChar w:fldCharType="begin"/>
      </w:r>
      <w:r w:rsidRPr="000F65FC">
        <w:rPr>
          <w:rFonts w:ascii="Tahoma" w:hAnsi="Tahoma" w:cs="Tahoma"/>
          <w:b/>
          <w:bCs/>
          <w:color w:val="0000FF"/>
          <w:sz w:val="22"/>
          <w:szCs w:val="22"/>
        </w:rPr>
        <w:instrText xml:space="preserve"> INCLUDEPICTURE  "http://www.osha.gov/SLTC/etools/construction/images/rebards.jpg" \* MERGEFORMATINET </w:instrText>
      </w:r>
      <w:r w:rsidRPr="000F65FC">
        <w:rPr>
          <w:rFonts w:ascii="Tahoma" w:hAnsi="Tahoma" w:cs="Tahoma"/>
          <w:b/>
          <w:bCs/>
          <w:color w:val="0000FF"/>
          <w:sz w:val="22"/>
          <w:szCs w:val="22"/>
        </w:rPr>
        <w:fldChar w:fldCharType="separate"/>
      </w:r>
      <w:r w:rsidRPr="000F65FC">
        <w:rPr>
          <w:rFonts w:ascii="Tahoma" w:hAnsi="Tahoma" w:cs="Tahoma"/>
          <w:b/>
          <w:bCs/>
          <w:color w:val="0000FF"/>
          <w:sz w:val="22"/>
          <w:szCs w:val="22"/>
        </w:rPr>
        <w:pict w14:anchorId="71BEBE32">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198pt;height:156.75pt" alt="Construction site with unprocted steel rebar protruding from the ground" o:button="t" o:bordertopcolor="this" o:borderleftcolor="this" o:borderbottomcolor="this" o:borderrightcolor="this" type="#_x0000_t75">
            <v:imagedata r:id="rId9" r:href="rId10"/>
            <v:shadow on="t"/>
            <w10:bordertop type="single" width="4" shadow="t"/>
            <w10:borderleft type="single" width="4" shadow="t"/>
            <w10:borderbottom type="single" width="4" shadow="t"/>
            <w10:borderright type="single" width="4" shadow="t"/>
          </v:shape>
        </w:pict>
      </w:r>
      <w:r w:rsidRPr="000F65FC">
        <w:rPr>
          <w:rFonts w:ascii="Tahoma" w:hAnsi="Tahoma" w:cs="Tahoma"/>
          <w:b/>
          <w:bCs/>
          <w:color w:val="0000FF"/>
          <w:sz w:val="22"/>
          <w:szCs w:val="22"/>
        </w:rPr>
        <w:fldChar w:fldCharType="end"/>
      </w:r>
      <w:r w:rsidRPr="000F65FC">
        <w:rPr>
          <w:rFonts w:ascii="Tahoma" w:hAnsi="Tahoma" w:cs="Tahoma"/>
          <w:b/>
          <w:bCs/>
          <w:color w:val="0000FF"/>
          <w:sz w:val="22"/>
          <w:szCs w:val="22"/>
        </w:rPr>
        <w:fldChar w:fldCharType="end"/>
      </w:r>
      <w:r w:rsidRPr="000F65FC">
        <w:rPr>
          <w:rFonts w:ascii="Tahoma" w:hAnsi="Tahoma" w:cs="Tahoma"/>
          <w:b/>
          <w:bCs/>
          <w:color w:val="0000FF"/>
          <w:sz w:val="22"/>
          <w:szCs w:val="22"/>
        </w:rPr>
        <w:fldChar w:fldCharType="end"/>
      </w:r>
    </w:p>
    <w:p w:rsidRPr="000F65FC" w:rsidR="000F65FC" w:rsidP="2F50FF29" w:rsidRDefault="000F65FC" w14:paraId="3D8C04B2" w14:textId="77777777">
      <w:pPr>
        <w:ind w:left="1530" w:right="1260" w:hanging="360"/>
        <w:rPr>
          <w:rFonts w:ascii="Tahoma" w:hAnsi="Tahoma" w:cs="Tahoma"/>
          <w:b w:val="1"/>
          <w:bCs w:val="1"/>
          <w:sz w:val="22"/>
          <w:szCs w:val="22"/>
        </w:rPr>
      </w:pPr>
      <w:r w:rsidRPr="2F50FF29" w:rsidR="000F65FC">
        <w:rPr>
          <w:rFonts w:ascii="Tahoma" w:hAnsi="Tahoma" w:cs="Tahoma"/>
          <w:b w:val="1"/>
          <w:bCs w:val="1"/>
          <w:sz w:val="22"/>
          <w:szCs w:val="22"/>
        </w:rPr>
        <w:t xml:space="preserve">Hazard </w:t>
      </w:r>
      <w:bookmarkStart w:name="_Int_EtSdwlfa" w:id="1843040821"/>
      <w:r w:rsidRPr="2F50FF29" w:rsidR="000F65FC">
        <w:rPr>
          <w:rFonts w:ascii="Tahoma" w:hAnsi="Tahoma" w:cs="Tahoma"/>
          <w:b w:val="1"/>
          <w:bCs w:val="1"/>
          <w:sz w:val="22"/>
          <w:szCs w:val="22"/>
        </w:rPr>
        <w:t>Exists!</w:t>
      </w:r>
      <w:r>
        <w:tab/>
      </w:r>
      <w:bookmarkEnd w:id="1843040821"/>
      <w:r>
        <w:tab/>
      </w:r>
      <w:r>
        <w:tab/>
      </w:r>
      <w:r>
        <w:tab/>
      </w:r>
      <w:r w:rsidRPr="2F50FF29" w:rsidR="000F65FC">
        <w:rPr>
          <w:rFonts w:ascii="Tahoma" w:hAnsi="Tahoma" w:cs="Tahoma"/>
          <w:b w:val="1"/>
          <w:bCs w:val="1"/>
          <w:sz w:val="22"/>
          <w:szCs w:val="22"/>
        </w:rPr>
        <w:t xml:space="preserve">            Hazard Controlled!</w:t>
      </w:r>
    </w:p>
    <w:p w:rsidRPr="000F65FC" w:rsidR="000F65FC" w:rsidP="000F65FC" w:rsidRDefault="000F65FC" w14:paraId="06421793" w14:textId="77777777">
      <w:pPr>
        <w:tabs>
          <w:tab w:val="left" w:pos="1440"/>
          <w:tab w:val="left" w:pos="2160"/>
        </w:tabs>
        <w:spacing w:before="100" w:beforeAutospacing="1" w:after="100" w:afterAutospacing="1"/>
        <w:contextualSpacing/>
        <w:rPr>
          <w:rFonts w:ascii="Tahoma" w:hAnsi="Tahoma" w:cs="Tahoma"/>
          <w:sz w:val="22"/>
          <w:szCs w:val="22"/>
        </w:rPr>
      </w:pPr>
    </w:p>
    <w:p w:rsidRPr="000F65FC" w:rsidR="000F65FC" w:rsidP="000F65FC" w:rsidRDefault="000F65FC" w14:paraId="308F27CA" w14:textId="77777777">
      <w:pPr>
        <w:spacing w:before="120" w:after="120"/>
        <w:ind w:left="446" w:hanging="446"/>
        <w:rPr>
          <w:rFonts w:ascii="Tahoma" w:hAnsi="Tahoma" w:cs="Tahoma"/>
          <w:color w:val="000000"/>
          <w:sz w:val="22"/>
          <w:szCs w:val="22"/>
        </w:rPr>
      </w:pPr>
      <w:r w:rsidRPr="000F65FC">
        <w:rPr>
          <w:rFonts w:ascii="Tahoma" w:hAnsi="Tahoma" w:cs="Tahoma"/>
          <w:b/>
          <w:bCs/>
          <w:color w:val="000000"/>
          <w:sz w:val="22"/>
          <w:szCs w:val="22"/>
        </w:rPr>
        <w:t>How to avoid hazards:</w:t>
      </w:r>
      <w:r w:rsidRPr="000F65FC">
        <w:rPr>
          <w:rFonts w:ascii="Tahoma" w:hAnsi="Tahoma" w:cs="Tahoma"/>
          <w:color w:val="000000"/>
          <w:sz w:val="22"/>
          <w:szCs w:val="22"/>
        </w:rPr>
        <w:t xml:space="preserve"> </w:t>
      </w:r>
    </w:p>
    <w:p w:rsidRPr="000F65FC" w:rsidR="000F65FC" w:rsidP="2F50FF29" w:rsidRDefault="000F65FC" w14:paraId="7EF62B7F" w14:textId="77777777">
      <w:pPr>
        <w:numPr>
          <w:ilvl w:val="0"/>
          <w:numId w:val="1"/>
        </w:numPr>
        <w:spacing w:before="120" w:after="100" w:afterAutospacing="on" w:line="240" w:lineRule="auto"/>
        <w:ind w:left="360"/>
        <w:rPr>
          <w:rFonts w:ascii="Tahoma" w:hAnsi="Tahoma" w:cs="Tahoma"/>
          <w:color w:val="000000"/>
          <w:sz w:val="22"/>
          <w:szCs w:val="22"/>
        </w:rPr>
      </w:pPr>
      <w:bookmarkStart w:name="_Int_BxhVtTx9" w:id="222996523"/>
      <w:r w:rsidRPr="2F50FF29" w:rsidR="000F65FC">
        <w:rPr>
          <w:rFonts w:ascii="Tahoma" w:hAnsi="Tahoma" w:cs="Tahoma"/>
          <w:color w:val="000000" w:themeColor="text1" w:themeTint="FF" w:themeShade="FF"/>
          <w:sz w:val="22"/>
          <w:szCs w:val="22"/>
        </w:rPr>
        <w:t>Control</w:t>
      </w:r>
      <w:bookmarkEnd w:id="222996523"/>
      <w:r w:rsidRPr="2F50FF29" w:rsidR="000F65FC">
        <w:rPr>
          <w:rFonts w:ascii="Tahoma" w:hAnsi="Tahoma" w:cs="Tahoma"/>
          <w:color w:val="000000" w:themeColor="text1" w:themeTint="FF" w:themeShade="FF"/>
          <w:sz w:val="22"/>
          <w:szCs w:val="22"/>
        </w:rPr>
        <w:t xml:space="preserve"> access to hazard areas.</w:t>
      </w:r>
    </w:p>
    <w:p w:rsidRPr="000F65FC" w:rsidR="000F65FC" w:rsidP="2F50FF29" w:rsidRDefault="000F65FC" w14:paraId="44EFB367" w14:textId="28B17196">
      <w:pPr>
        <w:numPr>
          <w:ilvl w:val="0"/>
          <w:numId w:val="1"/>
        </w:numPr>
        <w:spacing w:before="120" w:after="100" w:afterAutospacing="on" w:line="240" w:lineRule="auto"/>
        <w:ind w:left="360"/>
        <w:rPr>
          <w:rFonts w:ascii="Tahoma" w:hAnsi="Tahoma" w:cs="Tahoma"/>
          <w:color w:val="000000"/>
          <w:sz w:val="22"/>
          <w:szCs w:val="22"/>
        </w:rPr>
      </w:pPr>
      <w:r w:rsidRPr="000F65FC">
        <w:rPr>
          <w:rFonts w:ascii="Tahoma" w:hAnsi="Tahoma" w:cs="Tahoma"/>
          <w:noProof/>
          <w:sz w:val="22"/>
          <w:szCs w:val="22"/>
        </w:rPr>
        <w:drawing>
          <wp:anchor distT="0" distB="0" distL="114300" distR="114300" simplePos="0" relativeHeight="251659264" behindDoc="0" locked="0" layoutInCell="1" allowOverlap="1" wp14:anchorId="3DD76022" wp14:editId="0A8FD87D">
            <wp:simplePos x="0" y="0"/>
            <wp:positionH relativeFrom="column">
              <wp:posOffset>5410200</wp:posOffset>
            </wp:positionH>
            <wp:positionV relativeFrom="paragraph">
              <wp:posOffset>109855</wp:posOffset>
            </wp:positionV>
            <wp:extent cx="830580" cy="2259965"/>
            <wp:effectExtent l="0" t="0" r="45720" b="45085"/>
            <wp:wrapSquare wrapText="bothSides"/>
            <wp:docPr id="1652882134" name="Picture 1652882134" descr="Three different sizes of steel rebar with red mushroom-style plastic ca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ree different sizes of steel rebar with red mushroom-style plastic caps"/>
                    <pic:cNvPicPr>
                      <a:picLocks noChangeAspect="1" noChangeArrowheads="1"/>
                    </pic:cNvPicPr>
                  </pic:nvPicPr>
                  <pic:blipFill>
                    <a:blip r:embed="rId11" r:link="rId12">
                      <a:extLst>
                        <a:ext uri="{28A0092B-C50C-407E-A947-70E740481C1C}">
                          <a14:useLocalDpi xmlns:a14="http://schemas.microsoft.com/office/drawing/2010/main" val="0"/>
                        </a:ext>
                      </a:extLst>
                    </a:blip>
                    <a:srcRect l="28667" r="42667"/>
                    <a:stretch>
                      <a:fillRect/>
                    </a:stretch>
                  </pic:blipFill>
                  <pic:spPr bwMode="auto">
                    <a:xfrm>
                      <a:off x="0" y="0"/>
                      <a:ext cx="830580" cy="2259965"/>
                    </a:xfrm>
                    <a:prstGeom prst="rect">
                      <a:avLst/>
                    </a:prstGeom>
                    <a:noFill/>
                    <a:ln>
                      <a:noFill/>
                    </a:ln>
                    <a:effectLst>
                      <a:outerShdw dist="35921" dir="2700000" algn="ctr" rotWithShape="0">
                        <a:srgbClr val="808080"/>
                      </a:outerShdw>
                    </a:effectLst>
                  </pic:spPr>
                </pic:pic>
              </a:graphicData>
            </a:graphic>
            <wp14:sizeRelH relativeFrom="page">
              <wp14:pctWidth>0</wp14:pctWidth>
            </wp14:sizeRelH>
            <wp14:sizeRelV relativeFrom="page">
              <wp14:pctHeight>0</wp14:pctHeight>
            </wp14:sizeRelV>
          </wp:anchor>
        </w:drawing>
      </w:r>
      <w:r w:rsidRPr="000F65FC" w:rsidR="0E87B93A">
        <w:rPr>
          <w:rFonts w:ascii="Tahoma" w:hAnsi="Tahoma" w:cs="Tahoma"/>
          <w:sz w:val="22"/>
          <w:szCs w:val="22"/>
        </w:rPr>
        <w:t xml:space="preserve">In addition, all such hazards must be protected to </w:t>
      </w:r>
      <w:r w:rsidRPr="000F65FC" w:rsidR="0E87B93A">
        <w:rPr>
          <w:rFonts w:ascii="Tahoma" w:hAnsi="Tahoma" w:cs="Tahoma"/>
          <w:sz w:val="22"/>
          <w:szCs w:val="22"/>
        </w:rPr>
        <w:t>eliminate</w:t>
      </w:r>
      <w:r w:rsidRPr="000F65FC" w:rsidR="0E87B93A">
        <w:rPr>
          <w:rFonts w:ascii="Tahoma" w:hAnsi="Tahoma" w:cs="Tahoma"/>
          <w:sz w:val="22"/>
          <w:szCs w:val="22"/>
        </w:rPr>
        <w:t xml:space="preserve"> impalement.</w:t>
      </w:r>
      <w:r w:rsidRPr="000F65FC" w:rsidR="000F65FC">
        <w:rPr>
          <w:rFonts w:ascii="Tahoma" w:hAnsi="Tahoma" w:cs="Tahoma"/>
          <w:sz w:val="22"/>
          <w:szCs w:val="22"/>
        </w:rPr>
        <w:t xml:space="preserve"> The top of the vertical protrusion or rebar must be covered with an approved capping device.</w:t>
      </w:r>
      <w:r w:rsidRPr="000F65FC" w:rsidR="000F65FC">
        <w:rPr>
          <w:rFonts w:ascii="Tahoma" w:hAnsi="Tahoma" w:cs="Tahoma"/>
          <w:color w:val="000000"/>
          <w:sz w:val="22"/>
          <w:szCs w:val="22"/>
        </w:rPr>
        <w:t xml:space="preserve"> Guard all protruding ends of vertical protrusions</w:t>
      </w:r>
      <w:r w:rsidR="000F65FC">
        <w:rPr>
          <w:rFonts w:ascii="Tahoma" w:hAnsi="Tahoma" w:cs="Tahoma"/>
          <w:color w:val="000000"/>
          <w:sz w:val="22"/>
          <w:szCs w:val="22"/>
        </w:rPr>
        <w:t xml:space="preserve">, including steel rebar, with only approved rebar caps or wooden troughs, or bend rebar so that </w:t>
      </w:r>
      <w:r w:rsidRPr="000F65FC" w:rsidR="000F65FC">
        <w:rPr>
          <w:rFonts w:ascii="Tahoma" w:hAnsi="Tahoma" w:cs="Tahoma"/>
          <w:color w:val="000000"/>
          <w:sz w:val="22"/>
          <w:szCs w:val="22"/>
        </w:rPr>
        <w:t xml:space="preserve">exposed ends are no longer upright and do not present an impalement hazard</w:t>
      </w:r>
      <w:r w:rsidRPr="000F65FC" w:rsidR="06DF1ABA">
        <w:rPr>
          <w:rFonts w:ascii="Tahoma" w:hAnsi="Tahoma" w:cs="Tahoma"/>
          <w:color w:val="000000"/>
          <w:sz w:val="22"/>
          <w:szCs w:val="22"/>
        </w:rPr>
        <w:t xml:space="preserve">. </w:t>
      </w:r>
      <w:r w:rsidRPr="000F65FC" w:rsidR="000F65FC">
        <w:rPr>
          <w:rFonts w:ascii="Tahoma" w:hAnsi="Tahoma" w:cs="Tahoma"/>
          <w:color w:val="000000"/>
          <w:sz w:val="22"/>
          <w:szCs w:val="22"/>
        </w:rPr>
        <w:t xml:space="preserve">Ask your Safety representative for </w:t>
      </w:r>
      <w:r w:rsidRPr="000F65FC" w:rsidR="000F65FC">
        <w:rPr>
          <w:rFonts w:ascii="Tahoma" w:hAnsi="Tahoma" w:cs="Tahoma"/>
          <w:color w:val="000000"/>
          <w:sz w:val="22"/>
          <w:szCs w:val="22"/>
        </w:rPr>
        <w:t xml:space="preserve">assistance</w:t>
      </w:r>
      <w:r w:rsidRPr="000F65FC" w:rsidR="000F65FC">
        <w:rPr>
          <w:rFonts w:ascii="Tahoma" w:hAnsi="Tahoma" w:cs="Tahoma"/>
          <w:color w:val="000000"/>
          <w:sz w:val="22"/>
          <w:szCs w:val="22"/>
        </w:rPr>
        <w:t xml:space="preserve"> as needed.  </w:t>
      </w:r>
    </w:p>
    <w:p w:rsidRPr="000F65FC" w:rsidR="000F65FC" w:rsidP="2F50FF29" w:rsidRDefault="000F65FC" w14:paraId="3AC25175" w14:textId="164DFF3B">
      <w:pPr>
        <w:numPr>
          <w:ilvl w:val="0"/>
          <w:numId w:val="1"/>
        </w:numPr>
        <w:spacing w:before="120" w:after="100" w:afterAutospacing="on" w:line="240" w:lineRule="auto"/>
        <w:ind w:left="360"/>
        <w:rPr>
          <w:rFonts w:ascii="Tahoma" w:hAnsi="Tahoma" w:cs="Tahoma"/>
          <w:color w:val="000000"/>
          <w:sz w:val="22"/>
          <w:szCs w:val="22"/>
        </w:rPr>
      </w:pPr>
      <w:bookmarkStart w:name="_Int_6j5486V8" w:id="1864980851"/>
      <w:r w:rsidRPr="2F50FF29" w:rsidR="000F65FC">
        <w:rPr>
          <w:rFonts w:ascii="Tahoma" w:hAnsi="Tahoma" w:cs="Tahoma"/>
          <w:i w:val="1"/>
          <w:iCs w:val="1"/>
          <w:color w:val="000000" w:themeColor="text1" w:themeTint="FF" w:themeShade="FF"/>
          <w:sz w:val="22"/>
          <w:szCs w:val="22"/>
        </w:rPr>
        <w:t>Only use</w:t>
      </w:r>
      <w:bookmarkEnd w:id="1864980851"/>
      <w:r w:rsidRPr="2F50FF29" w:rsidR="000F65FC">
        <w:rPr>
          <w:rFonts w:ascii="Tahoma" w:hAnsi="Tahoma" w:cs="Tahoma"/>
          <w:color w:val="000000" w:themeColor="text1" w:themeTint="FF" w:themeShade="FF"/>
          <w:sz w:val="22"/>
          <w:szCs w:val="22"/>
        </w:rPr>
        <w:t xml:space="preserve"> rebar caps designed to provide impalement protection, such as those </w:t>
      </w:r>
      <w:r w:rsidRPr="2F50FF29" w:rsidR="000F65FC">
        <w:rPr>
          <w:rFonts w:ascii="Tahoma" w:hAnsi="Tahoma" w:cs="Tahoma"/>
          <w:color w:val="000000" w:themeColor="text1" w:themeTint="FF" w:themeShade="FF"/>
          <w:sz w:val="22"/>
          <w:szCs w:val="22"/>
        </w:rPr>
        <w:t>containing</w:t>
      </w:r>
      <w:r w:rsidRPr="2F50FF29" w:rsidR="000F65FC">
        <w:rPr>
          <w:rFonts w:ascii="Tahoma" w:hAnsi="Tahoma" w:cs="Tahoma"/>
          <w:color w:val="000000" w:themeColor="text1" w:themeTint="FF" w:themeShade="FF"/>
          <w:sz w:val="22"/>
          <w:szCs w:val="22"/>
        </w:rPr>
        <w:t xml:space="preserve"> steel reinforcement and designed for impalement protection are to be used. </w:t>
      </w:r>
      <w:r w:rsidRPr="2F50FF29" w:rsidR="000F65FC">
        <w:rPr>
          <w:rFonts w:ascii="Tahoma" w:hAnsi="Tahoma" w:cs="Tahoma"/>
          <w:color w:val="000000" w:themeColor="text1" w:themeTint="FF" w:themeShade="FF"/>
          <w:sz w:val="22"/>
          <w:szCs w:val="22"/>
        </w:rPr>
        <w:t>Mushroom-style</w:t>
      </w:r>
      <w:r w:rsidRPr="2F50FF29" w:rsidR="000F65FC">
        <w:rPr>
          <w:rFonts w:ascii="Tahoma" w:hAnsi="Tahoma" w:cs="Tahoma"/>
          <w:color w:val="000000" w:themeColor="text1" w:themeTint="FF" w:themeShade="FF"/>
          <w:sz w:val="22"/>
          <w:szCs w:val="22"/>
        </w:rPr>
        <w:t xml:space="preserve"> caps do not provide adequate protection and are disallowed. These caps were designed to provide </w:t>
      </w:r>
      <w:r w:rsidRPr="2F50FF29" w:rsidR="000F65FC">
        <w:rPr>
          <w:rFonts w:ascii="Tahoma" w:hAnsi="Tahoma" w:cs="Tahoma"/>
          <w:i w:val="1"/>
          <w:iCs w:val="1"/>
          <w:color w:val="000000" w:themeColor="text1" w:themeTint="FF" w:themeShade="FF"/>
          <w:sz w:val="22"/>
          <w:szCs w:val="22"/>
        </w:rPr>
        <w:t>scratch protection</w:t>
      </w:r>
      <w:r w:rsidRPr="2F50FF29" w:rsidR="000F65FC">
        <w:rPr>
          <w:rFonts w:ascii="Tahoma" w:hAnsi="Tahoma" w:cs="Tahoma"/>
          <w:color w:val="000000" w:themeColor="text1" w:themeTint="FF" w:themeShade="FF"/>
          <w:sz w:val="22"/>
          <w:szCs w:val="22"/>
        </w:rPr>
        <w:t xml:space="preserve"> only and were never intended to prevent </w:t>
      </w:r>
      <w:r w:rsidRPr="2F50FF29" w:rsidR="000F65FC">
        <w:rPr>
          <w:rFonts w:ascii="Tahoma" w:hAnsi="Tahoma" w:cs="Tahoma"/>
          <w:color w:val="000000" w:themeColor="text1" w:themeTint="FF" w:themeShade="FF"/>
          <w:sz w:val="22"/>
          <w:szCs w:val="22"/>
        </w:rPr>
        <w:t>impalement</w:t>
      </w:r>
      <w:r w:rsidRPr="2F50FF29" w:rsidR="000F65FC">
        <w:rPr>
          <w:rFonts w:ascii="Tahoma" w:hAnsi="Tahoma" w:cs="Tahoma"/>
          <w:color w:val="000000" w:themeColor="text1" w:themeTint="FF" w:themeShade="FF"/>
          <w:sz w:val="22"/>
          <w:szCs w:val="22"/>
        </w:rPr>
        <w:t xml:space="preserve">, even at grade. </w:t>
      </w:r>
      <w:r w:rsidRPr="2F50FF29" w:rsidR="000F65FC">
        <w:rPr>
          <w:rFonts w:ascii="Tahoma" w:hAnsi="Tahoma" w:cs="Tahoma"/>
          <w:color w:val="000000" w:themeColor="text1" w:themeTint="FF" w:themeShade="FF"/>
          <w:sz w:val="22"/>
          <w:szCs w:val="22"/>
        </w:rPr>
        <w:t>Assure</w:t>
      </w:r>
      <w:r w:rsidRPr="2F50FF29" w:rsidR="000F65FC">
        <w:rPr>
          <w:rFonts w:ascii="Tahoma" w:hAnsi="Tahoma" w:cs="Tahoma"/>
          <w:color w:val="000000" w:themeColor="text1" w:themeTint="FF" w:themeShade="FF"/>
          <w:sz w:val="22"/>
          <w:szCs w:val="22"/>
        </w:rPr>
        <w:t xml:space="preserve"> that your covers are steel </w:t>
      </w:r>
      <w:r w:rsidRPr="2F50FF29" w:rsidR="2DFFC2BA">
        <w:rPr>
          <w:rFonts w:ascii="Tahoma" w:hAnsi="Tahoma" w:cs="Tahoma"/>
          <w:color w:val="000000" w:themeColor="text1" w:themeTint="FF" w:themeShade="FF"/>
          <w:sz w:val="22"/>
          <w:szCs w:val="22"/>
        </w:rPr>
        <w:t>reinforced,</w:t>
      </w:r>
      <w:r w:rsidRPr="2F50FF29" w:rsidR="000F65FC">
        <w:rPr>
          <w:rFonts w:ascii="Tahoma" w:hAnsi="Tahoma" w:cs="Tahoma"/>
          <w:color w:val="000000" w:themeColor="text1" w:themeTint="FF" w:themeShade="FF"/>
          <w:sz w:val="22"/>
          <w:szCs w:val="22"/>
        </w:rPr>
        <w:t xml:space="preserve"> or that approved wooden troughs are in </w:t>
      </w:r>
      <w:r w:rsidRPr="2F50FF29" w:rsidR="36F3EE40">
        <w:rPr>
          <w:rFonts w:ascii="Tahoma" w:hAnsi="Tahoma" w:cs="Tahoma"/>
          <w:color w:val="000000" w:themeColor="text1" w:themeTint="FF" w:themeShade="FF"/>
          <w:sz w:val="22"/>
          <w:szCs w:val="22"/>
        </w:rPr>
        <w:t>use and</w:t>
      </w:r>
      <w:r w:rsidRPr="2F50FF29" w:rsidR="000F65FC">
        <w:rPr>
          <w:rFonts w:ascii="Tahoma" w:hAnsi="Tahoma" w:cs="Tahoma"/>
          <w:color w:val="000000" w:themeColor="text1" w:themeTint="FF" w:themeShade="FF"/>
          <w:sz w:val="22"/>
          <w:szCs w:val="22"/>
        </w:rPr>
        <w:t xml:space="preserve"> have been approved by regulatory groups.</w:t>
      </w:r>
    </w:p>
    <w:p w:rsidRPr="00897D1E" w:rsidR="00897D1E" w:rsidP="00897D1E" w:rsidRDefault="00897D1E" w14:paraId="265EE6F0" w14:textId="77777777"/>
    <w:p w:rsidR="00897D1E" w:rsidP="00897D1E" w:rsidRDefault="00897D1E" w14:paraId="18D205E1" w14:textId="77777777">
      <w:pPr>
        <w:tabs>
          <w:tab w:val="left" w:pos="2715"/>
        </w:tabs>
      </w:pPr>
    </w:p>
    <w:p w:rsidR="00897D1E" w:rsidP="00897D1E" w:rsidRDefault="00897D1E" w14:paraId="7E783845" w14:textId="21410093">
      <w:pPr>
        <w:tabs>
          <w:tab w:val="left" w:pos="2715"/>
        </w:tabs>
        <w:spacing w:after="0"/>
        <w:jc w:val="center"/>
      </w:pPr>
      <w:r w:rsidRPr="00897D1E">
        <w:rPr>
          <w:rFonts w:ascii="Calibri" w:hAnsi="Calibri" w:eastAsia="MS Mincho" w:cs="Times New Roman"/>
          <w:noProof/>
          <w:kern w:val="0"/>
          <w:sz w:val="22"/>
          <w:szCs w:val="22"/>
          <w14:ligatures w14:val="none"/>
        </w:rPr>
        <mc:AlternateContent>
          <mc:Choice Requires="wps">
            <w:drawing>
              <wp:anchor distT="0" distB="0" distL="114300" distR="114300" simplePos="0" relativeHeight="251661312" behindDoc="0" locked="0" layoutInCell="1" allowOverlap="1" wp14:anchorId="2E0757DA" wp14:editId="64BCD81C">
                <wp:simplePos x="0" y="0"/>
                <wp:positionH relativeFrom="margin">
                  <wp:posOffset>-504825</wp:posOffset>
                </wp:positionH>
                <wp:positionV relativeFrom="paragraph">
                  <wp:posOffset>672465</wp:posOffset>
                </wp:positionV>
                <wp:extent cx="6924675" cy="0"/>
                <wp:effectExtent l="0" t="19050" r="47625" b="38100"/>
                <wp:wrapNone/>
                <wp:docPr id="976107013" name="Straight Connector 976107013"/>
                <wp:cNvGraphicFramePr/>
                <a:graphic xmlns:a="http://schemas.openxmlformats.org/drawingml/2006/main">
                  <a:graphicData uri="http://schemas.microsoft.com/office/word/2010/wordprocessingShape">
                    <wps:wsp>
                      <wps:cNvCnPr/>
                      <wps:spPr>
                        <a:xfrm>
                          <a:off x="0" y="0"/>
                          <a:ext cx="6924675" cy="0"/>
                        </a:xfrm>
                        <a:prstGeom prst="line">
                          <a:avLst/>
                        </a:prstGeom>
                        <a:noFill/>
                        <a:ln w="47625" cap="flat" cmpd="sng" algn="ctr">
                          <a:solidFill>
                            <a:srgbClr val="4472C4">
                              <a:lumMod val="75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w14:anchorId="0B068618">
              <v:line id="Straight Connector 976107013"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2f5597" strokeweight="3.75pt" from="-39.75pt,52.95pt" to="505.5pt,52.95pt" w14:anchorId="1AD2BF7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">
                <v:stroke joinstyle="miter"/>
                <w10:wrap anchorx="margin"/>
              </v:line>
            </w:pict>
          </mc:Fallback>
        </mc:AlternateContent>
      </w:r>
      <w:r w:rsidRPr="00897D1E">
        <w:rPr>
          <w:rFonts w:ascii="Calibri" w:hAnsi="Calibri" w:eastAsia="MS Mincho" w:cs="Times New Roman"/>
          <w:noProof/>
          <w:kern w:val="0"/>
          <w:sz w:val="22"/>
          <w:szCs w:val="22"/>
          <w14:ligatures w14:val="none"/>
        </w:rPr>
        <w:drawing>
          <wp:inline distT="0" distB="0" distL="0" distR="0" wp14:anchorId="4D9C4CF4" wp14:editId="0856DB9F">
            <wp:extent cx="1995422" cy="676275"/>
            <wp:effectExtent l="0" t="0" r="5080" b="0"/>
            <wp:docPr id="1993796083" name="Picture 1993796083"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logo&#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2012708" cy="682134"/>
                    </a:xfrm>
                    <a:prstGeom prst="rect">
                      <a:avLst/>
                    </a:prstGeom>
                  </pic:spPr>
                </pic:pic>
              </a:graphicData>
            </a:graphic>
          </wp:inline>
        </w:drawing>
      </w:r>
    </w:p>
    <w:tbl>
      <w:tblPr>
        <w:tblStyle w:val="GridTable4-Accent4"/>
        <w:tblW w:w="10885" w:type="dxa"/>
        <w:jc w:val="center"/>
        <w:tblLook w:val="04A0" w:firstRow="1" w:lastRow="0" w:firstColumn="1" w:lastColumn="0" w:noHBand="0" w:noVBand="1"/>
      </w:tblPr>
      <w:tblGrid>
        <w:gridCol w:w="10885"/>
      </w:tblGrid>
      <w:tr w:rsidRPr="00B842FA" w:rsidR="00897D1E" w:rsidTr="0014677E" w14:paraId="20CC7150" w14:textId="77777777">
        <w:trPr>
          <w:cnfStyle w:val="100000000000" w:firstRow="1" w:lastRow="0" w:firstColumn="0" w:lastColumn="0" w:oddVBand="0" w:evenVBand="0" w:oddHBand="0" w:evenHBand="0" w:firstRowFirstColumn="0" w:firstRowLastColumn="0" w:lastRowFirstColumn="0" w:lastRowLastColumn="0"/>
          <w:trHeight w:val="728"/>
          <w:jc w:val="center"/>
        </w:trPr>
        <w:tc>
          <w:tcPr>
            <w:cnfStyle w:val="001000000000" w:firstRow="0" w:lastRow="0" w:firstColumn="1" w:lastColumn="0" w:oddVBand="0" w:evenVBand="0" w:oddHBand="0" w:evenHBand="0" w:firstRowFirstColumn="0" w:firstRowLastColumn="0" w:lastRowFirstColumn="0" w:lastRowLastColumn="0"/>
            <w:tcW w:w="10885" w:type="dxa"/>
          </w:tcPr>
          <w:p w:rsidRPr="00B842FA" w:rsidR="00897D1E" w:rsidP="0014677E" w:rsidRDefault="00897D1E" w14:paraId="19B3C655" w14:textId="7DCC4D39">
            <w:pPr>
              <w:jc w:val="center"/>
              <w:rPr>
                <w:rFonts w:ascii="Arial" w:hAnsi="Arial" w:cs="Arial"/>
                <w:sz w:val="48"/>
                <w:szCs w:val="48"/>
              </w:rPr>
            </w:pPr>
            <w:r w:rsidRPr="00B842FA">
              <w:rPr>
                <w:rFonts w:ascii="Arial" w:hAnsi="Arial" w:cs="Arial"/>
                <w:sz w:val="48"/>
                <w:szCs w:val="48"/>
              </w:rPr>
              <w:t>SAFETY TALK SIGN IN S</w:t>
            </w:r>
            <w:r>
              <w:rPr>
                <w:rFonts w:ascii="Arial" w:hAnsi="Arial" w:cs="Arial"/>
                <w:sz w:val="48"/>
                <w:szCs w:val="48"/>
              </w:rPr>
              <w:t>HEET</w:t>
            </w:r>
          </w:p>
        </w:tc>
      </w:tr>
    </w:tbl>
    <w:p w:rsidR="00897D1E" w:rsidP="00897D1E" w:rsidRDefault="00897D1E" w14:paraId="19023AEB" w14:textId="6A0680A5">
      <w:pPr>
        <w:tabs>
          <w:tab w:val="left" w:pos="2715"/>
        </w:tabs>
        <w:spacing w:after="0"/>
        <w:jc w:val="center"/>
      </w:pPr>
    </w:p>
    <w:p w:rsidRPr="00E02640" w:rsidR="00530A2D" w:rsidP="00530A2D" w:rsidRDefault="00530A2D" w14:paraId="4C810C33" w14:textId="77777777">
      <w:pPr>
        <w:spacing w:after="0" w:line="240" w:lineRule="auto"/>
        <w:rPr>
          <w:rFonts w:ascii="Tahoma" w:hAnsi="Tahoma" w:eastAsia="Times New Roman" w:cs="Tahoma"/>
          <w:kern w:val="0"/>
          <w:sz w:val="22"/>
          <w:szCs w:val="22"/>
          <w14:ligatures w14:val="none"/>
        </w:rPr>
      </w:pPr>
      <w:r w:rsidRPr="00B842FA" w:rsidR="00530A2D">
        <w:rPr>
          <w:rFonts w:ascii="Tahoma" w:hAnsi="Tahoma" w:eastAsia="Times New Roman" w:cs="Tahoma"/>
          <w:kern w:val="0"/>
          <w:sz w:val="22"/>
          <w:szCs w:val="22"/>
          <w14:ligatures w14:val="none"/>
        </w:rPr>
        <w:t xml:space="preserve">This </w:t>
      </w:r>
      <w:bookmarkStart w:name="_Int_yEX5dG1y" w:id="1242910611"/>
      <w:r w:rsidRPr="00B842FA" w:rsidR="00530A2D">
        <w:rPr>
          <w:rFonts w:ascii="Tahoma" w:hAnsi="Tahoma" w:eastAsia="Times New Roman" w:cs="Tahoma"/>
          <w:kern w:val="0"/>
          <w:sz w:val="22"/>
          <w:szCs w:val="22"/>
          <w14:ligatures w14:val="none"/>
        </w:rPr>
        <w:t xml:space="preserve">form</w:t>
      </w:r>
      <w:bookmarkEnd w:id="1242910611"/>
      <w:r w:rsidRPr="00B842FA" w:rsidR="00530A2D">
        <w:rPr>
          <w:rFonts w:ascii="Tahoma" w:hAnsi="Tahoma" w:eastAsia="Times New Roman" w:cs="Tahoma"/>
          <w:kern w:val="0"/>
          <w:sz w:val="22"/>
          <w:szCs w:val="22"/>
          <w14:ligatures w14:val="none"/>
        </w:rPr>
        <w:t xml:space="preserve"> documents that the training specified above was presented to the listed participants. </w:t>
      </w:r>
      <w:r w:rsidRPr="00E02640" w:rsidR="00530A2D">
        <w:rPr>
          <w:rFonts w:ascii="Tahoma" w:hAnsi="Tahoma" w:eastAsia="Times New Roman" w:cs="Tahoma"/>
          <w:kern w:val="0"/>
          <w:sz w:val="22"/>
          <w:szCs w:val="22"/>
          <w14:ligatures w14:val="none"/>
        </w:rPr>
        <w:t>By signing below, each participant acknowledges receiving this training.</w:t>
      </w:r>
    </w:p>
    <w:p w:rsidRPr="00E02640" w:rsidR="00530A2D" w:rsidP="00530A2D" w:rsidRDefault="00530A2D" w14:paraId="0DBDEE9A" w14:textId="77777777">
      <w:pPr>
        <w:spacing w:after="0" w:line="240" w:lineRule="auto"/>
        <w:rPr>
          <w:rFonts w:ascii="Tahoma" w:hAnsi="Tahoma" w:eastAsia="Times New Roman" w:cs="Tahoma"/>
          <w:kern w:val="0"/>
          <w:sz w:val="22"/>
          <w:szCs w:val="22"/>
          <w14:ligatures w14:val="none"/>
        </w:rPr>
      </w:pPr>
    </w:p>
    <w:p w:rsidRPr="0080710A" w:rsidR="00530A2D" w:rsidP="00530A2D" w:rsidRDefault="00530A2D" w14:paraId="4A7736E7" w14:textId="77777777">
      <w:pPr>
        <w:spacing w:after="0" w:line="240" w:lineRule="auto"/>
        <w:rPr>
          <w:rFonts w:ascii="Tahoma" w:hAnsi="Tahoma" w:eastAsia="Times New Roman" w:cs="Tahoma"/>
          <w:kern w:val="0"/>
          <w:sz w:val="22"/>
          <w:szCs w:val="22"/>
          <w:u w:val="single"/>
          <w14:ligatures w14:val="none"/>
        </w:rPr>
      </w:pPr>
      <w:r w:rsidRPr="0080710A">
        <w:rPr>
          <w:rFonts w:ascii="Tahoma" w:hAnsi="Tahoma" w:eastAsia="Times New Roman" w:cs="Tahoma"/>
          <w:kern w:val="0"/>
          <w:sz w:val="22"/>
          <w:szCs w:val="22"/>
          <w14:ligatures w14:val="none"/>
        </w:rPr>
        <w:t>Organization:</w:t>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 xml:space="preserve">          </w:t>
      </w:r>
    </w:p>
    <w:p w:rsidRPr="0080710A" w:rsidR="00530A2D" w:rsidP="00530A2D" w:rsidRDefault="00530A2D" w14:paraId="5A821528" w14:textId="77777777">
      <w:pPr>
        <w:spacing w:after="0" w:line="240" w:lineRule="auto"/>
        <w:rPr>
          <w:rFonts w:ascii="Tahoma" w:hAnsi="Tahoma" w:eastAsia="Times New Roman" w:cs="Tahoma"/>
          <w:kern w:val="0"/>
          <w:sz w:val="22"/>
          <w:szCs w:val="22"/>
          <w14:ligatures w14:val="none"/>
        </w:rPr>
      </w:pPr>
      <w:r w:rsidRPr="0080710A">
        <w:rPr>
          <w:rFonts w:ascii="Tahoma" w:hAnsi="Tahoma" w:eastAsia="Times New Roman" w:cs="Tahoma"/>
          <w:kern w:val="0"/>
          <w:sz w:val="22"/>
          <w:szCs w:val="22"/>
          <w14:ligatures w14:val="none"/>
        </w:rPr>
        <w:tab/>
      </w:r>
      <w:r w:rsidRPr="0080710A">
        <w:rPr>
          <w:rFonts w:ascii="Tahoma" w:hAnsi="Tahoma" w:eastAsia="Times New Roman" w:cs="Tahoma"/>
          <w:kern w:val="0"/>
          <w:sz w:val="22"/>
          <w:szCs w:val="22"/>
          <w14:ligatures w14:val="none"/>
        </w:rPr>
        <w:tab/>
      </w:r>
    </w:p>
    <w:p w:rsidRPr="0080710A" w:rsidR="00530A2D" w:rsidP="00530A2D" w:rsidRDefault="00530A2D" w14:paraId="4B72862F" w14:textId="77777777">
      <w:pPr>
        <w:spacing w:after="0" w:line="240" w:lineRule="auto"/>
        <w:rPr>
          <w:rFonts w:ascii="Tahoma" w:hAnsi="Tahoma" w:eastAsia="Times New Roman" w:cs="Tahoma"/>
          <w:kern w:val="0"/>
          <w:sz w:val="22"/>
          <w:szCs w:val="22"/>
          <w:u w:val="single"/>
          <w14:ligatures w14:val="none"/>
        </w:rPr>
      </w:pPr>
      <w:r w:rsidRPr="0080710A">
        <w:rPr>
          <w:rFonts w:ascii="Tahoma" w:hAnsi="Tahoma" w:eastAsia="Times New Roman" w:cs="Tahoma"/>
          <w:kern w:val="0"/>
          <w:sz w:val="22"/>
          <w:szCs w:val="22"/>
          <w14:ligatures w14:val="none"/>
        </w:rPr>
        <w:t>Trainer:</w:t>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14:ligatures w14:val="none"/>
        </w:rPr>
        <w:t xml:space="preserve"> Trainer’s Signature:</w:t>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p>
    <w:p w:rsidRPr="0080710A" w:rsidR="00530A2D" w:rsidP="00530A2D" w:rsidRDefault="00530A2D" w14:paraId="03928D13" w14:textId="77777777">
      <w:pPr>
        <w:spacing w:after="0" w:line="240" w:lineRule="auto"/>
        <w:rPr>
          <w:rFonts w:ascii="Tahoma" w:hAnsi="Tahoma" w:eastAsia="Times New Roman" w:cs="Tahoma"/>
          <w:kern w:val="0"/>
          <w:sz w:val="22"/>
          <w:szCs w:val="22"/>
          <w14:ligatures w14:val="none"/>
        </w:rPr>
      </w:pPr>
    </w:p>
    <w:p w:rsidRPr="0080710A" w:rsidR="00530A2D" w:rsidP="00530A2D" w:rsidRDefault="00530A2D" w14:paraId="283AB6C5" w14:textId="77777777">
      <w:pPr>
        <w:spacing w:after="0" w:line="240" w:lineRule="auto"/>
        <w:rPr>
          <w:rFonts w:ascii="Tahoma" w:hAnsi="Tahoma" w:eastAsia="Times New Roman" w:cs="Tahoma"/>
          <w:kern w:val="0"/>
          <w:sz w:val="22"/>
          <w:szCs w:val="22"/>
          <w14:ligatures w14:val="none"/>
        </w:rPr>
      </w:pPr>
      <w:r w:rsidRPr="0080710A">
        <w:rPr>
          <w:rFonts w:ascii="Tahoma" w:hAnsi="Tahoma" w:eastAsia="Times New Roman" w:cs="Tahoma"/>
          <w:kern w:val="0"/>
          <w:sz w:val="22"/>
          <w:szCs w:val="22"/>
          <w14:ligatures w14:val="none"/>
        </w:rPr>
        <w:t>Class Participants:</w:t>
      </w:r>
    </w:p>
    <w:p w:rsidRPr="0080710A" w:rsidR="00530A2D" w:rsidP="00530A2D" w:rsidRDefault="00530A2D" w14:paraId="6F826520" w14:textId="77777777">
      <w:pPr>
        <w:spacing w:after="0" w:line="240" w:lineRule="auto"/>
        <w:rPr>
          <w:rFonts w:ascii="Tahoma" w:hAnsi="Tahoma" w:eastAsia="Times New Roman" w:cs="Tahoma"/>
          <w:kern w:val="0"/>
          <w:sz w:val="22"/>
          <w:szCs w:val="22"/>
          <w:u w:val="single"/>
          <w14:ligatures w14:val="none"/>
        </w:rPr>
      </w:pPr>
    </w:p>
    <w:p w:rsidRPr="0080710A" w:rsidR="00530A2D" w:rsidP="00530A2D" w:rsidRDefault="00530A2D" w14:paraId="786E7A5A" w14:textId="77777777">
      <w:pPr>
        <w:spacing w:after="0" w:line="240" w:lineRule="auto"/>
        <w:rPr>
          <w:rFonts w:ascii="Tahoma" w:hAnsi="Tahoma" w:eastAsia="Times New Roman" w:cs="Tahoma"/>
          <w:kern w:val="0"/>
          <w:sz w:val="22"/>
          <w:szCs w:val="22"/>
          <w:u w:val="single"/>
          <w14:ligatures w14:val="none"/>
        </w:rPr>
      </w:pPr>
      <w:r w:rsidRPr="0080710A">
        <w:rPr>
          <w:rFonts w:ascii="Tahoma" w:hAnsi="Tahoma" w:eastAsia="Times New Roman" w:cs="Tahoma"/>
          <w:kern w:val="0"/>
          <w:sz w:val="22"/>
          <w:szCs w:val="22"/>
          <w14:ligatures w14:val="none"/>
        </w:rPr>
        <w:t>Name:</w:t>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14:ligatures w14:val="none"/>
        </w:rPr>
        <w:t xml:space="preserve"> Signature:</w:t>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14:ligatures w14:val="none"/>
        </w:rPr>
        <w:t xml:space="preserve"> Date:</w:t>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p>
    <w:p w:rsidRPr="0080710A" w:rsidR="00530A2D" w:rsidP="00530A2D" w:rsidRDefault="00530A2D" w14:paraId="4158C71B" w14:textId="77777777">
      <w:pPr>
        <w:spacing w:after="0" w:line="240" w:lineRule="auto"/>
        <w:rPr>
          <w:rFonts w:ascii="Tahoma" w:hAnsi="Tahoma" w:eastAsia="Times New Roman" w:cs="Tahoma"/>
          <w:kern w:val="0"/>
          <w:sz w:val="22"/>
          <w:szCs w:val="22"/>
          <w:u w:val="single"/>
          <w14:ligatures w14:val="none"/>
        </w:rPr>
      </w:pPr>
    </w:p>
    <w:p w:rsidRPr="0080710A" w:rsidR="00530A2D" w:rsidP="00530A2D" w:rsidRDefault="00530A2D" w14:paraId="05DB2CC1" w14:textId="77777777">
      <w:pPr>
        <w:spacing w:after="0" w:line="240" w:lineRule="auto"/>
        <w:rPr>
          <w:rFonts w:ascii="Tahoma" w:hAnsi="Tahoma" w:eastAsia="Times New Roman" w:cs="Tahoma"/>
          <w:kern w:val="0"/>
          <w:sz w:val="22"/>
          <w:szCs w:val="22"/>
          <w:u w:val="single"/>
          <w14:ligatures w14:val="none"/>
        </w:rPr>
      </w:pPr>
      <w:r w:rsidRPr="0080710A">
        <w:rPr>
          <w:rFonts w:ascii="Tahoma" w:hAnsi="Tahoma" w:eastAsia="Times New Roman" w:cs="Tahoma"/>
          <w:kern w:val="0"/>
          <w:sz w:val="22"/>
          <w:szCs w:val="22"/>
          <w14:ligatures w14:val="none"/>
        </w:rPr>
        <w:t>Name:</w:t>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14:ligatures w14:val="none"/>
        </w:rPr>
        <w:t xml:space="preserve"> Signature:</w:t>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14:ligatures w14:val="none"/>
        </w:rPr>
        <w:t xml:space="preserve"> Date:</w:t>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p>
    <w:p w:rsidRPr="0080710A" w:rsidR="00530A2D" w:rsidP="00530A2D" w:rsidRDefault="00530A2D" w14:paraId="4450A8B4" w14:textId="77777777">
      <w:pPr>
        <w:spacing w:after="0" w:line="240" w:lineRule="auto"/>
        <w:rPr>
          <w:rFonts w:ascii="Tahoma" w:hAnsi="Tahoma" w:eastAsia="Times New Roman" w:cs="Tahoma"/>
          <w:kern w:val="0"/>
          <w:sz w:val="22"/>
          <w:szCs w:val="22"/>
          <w14:ligatures w14:val="none"/>
        </w:rPr>
      </w:pPr>
    </w:p>
    <w:p w:rsidRPr="0080710A" w:rsidR="00530A2D" w:rsidP="00530A2D" w:rsidRDefault="00530A2D" w14:paraId="6564CAE5" w14:textId="77777777">
      <w:pPr>
        <w:spacing w:after="0" w:line="240" w:lineRule="auto"/>
        <w:rPr>
          <w:rFonts w:ascii="Tahoma" w:hAnsi="Tahoma" w:eastAsia="Times New Roman" w:cs="Tahoma"/>
          <w:kern w:val="0"/>
          <w:sz w:val="22"/>
          <w:szCs w:val="22"/>
          <w:u w:val="single"/>
          <w14:ligatures w14:val="none"/>
        </w:rPr>
      </w:pPr>
      <w:r w:rsidRPr="0080710A">
        <w:rPr>
          <w:rFonts w:ascii="Tahoma" w:hAnsi="Tahoma" w:eastAsia="Times New Roman" w:cs="Tahoma"/>
          <w:kern w:val="0"/>
          <w:sz w:val="22"/>
          <w:szCs w:val="22"/>
          <w14:ligatures w14:val="none"/>
        </w:rPr>
        <w:t>Name:</w:t>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 xml:space="preserve"> </w:t>
      </w:r>
      <w:r w:rsidRPr="0080710A">
        <w:rPr>
          <w:rFonts w:ascii="Tahoma" w:hAnsi="Tahoma" w:eastAsia="Times New Roman" w:cs="Tahoma"/>
          <w:kern w:val="0"/>
          <w:sz w:val="22"/>
          <w:szCs w:val="22"/>
          <w14:ligatures w14:val="none"/>
        </w:rPr>
        <w:t>Signature:</w:t>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14:ligatures w14:val="none"/>
        </w:rPr>
        <w:t xml:space="preserve"> Date:</w:t>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p>
    <w:p w:rsidRPr="0080710A" w:rsidR="00530A2D" w:rsidP="00530A2D" w:rsidRDefault="00530A2D" w14:paraId="66C8944C" w14:textId="77777777">
      <w:pPr>
        <w:spacing w:after="0" w:line="240" w:lineRule="auto"/>
        <w:rPr>
          <w:rFonts w:ascii="Tahoma" w:hAnsi="Tahoma" w:eastAsia="Times New Roman" w:cs="Tahoma"/>
          <w:kern w:val="0"/>
          <w:sz w:val="22"/>
          <w:szCs w:val="22"/>
          <w14:ligatures w14:val="none"/>
        </w:rPr>
      </w:pPr>
    </w:p>
    <w:p w:rsidRPr="0080710A" w:rsidR="00530A2D" w:rsidP="00530A2D" w:rsidRDefault="00530A2D" w14:paraId="37EE1109" w14:textId="77777777">
      <w:pPr>
        <w:spacing w:after="0" w:line="240" w:lineRule="auto"/>
        <w:rPr>
          <w:rFonts w:ascii="Tahoma" w:hAnsi="Tahoma" w:eastAsia="Times New Roman" w:cs="Tahoma"/>
          <w:kern w:val="0"/>
          <w:sz w:val="22"/>
          <w:szCs w:val="22"/>
          <w:u w:val="single"/>
          <w14:ligatures w14:val="none"/>
        </w:rPr>
      </w:pPr>
      <w:r w:rsidRPr="0080710A">
        <w:rPr>
          <w:rFonts w:ascii="Tahoma" w:hAnsi="Tahoma" w:eastAsia="Times New Roman" w:cs="Tahoma"/>
          <w:kern w:val="0"/>
          <w:sz w:val="22"/>
          <w:szCs w:val="22"/>
          <w14:ligatures w14:val="none"/>
        </w:rPr>
        <w:t>Name:</w:t>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14:ligatures w14:val="none"/>
        </w:rPr>
        <w:t xml:space="preserve"> Signature:</w:t>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14:ligatures w14:val="none"/>
        </w:rPr>
        <w:t xml:space="preserve"> Date:</w:t>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p>
    <w:p w:rsidRPr="0080710A" w:rsidR="00530A2D" w:rsidP="00530A2D" w:rsidRDefault="00530A2D" w14:paraId="43104F8D" w14:textId="77777777">
      <w:pPr>
        <w:spacing w:after="0" w:line="240" w:lineRule="auto"/>
        <w:rPr>
          <w:rFonts w:ascii="Tahoma" w:hAnsi="Tahoma" w:eastAsia="Times New Roman" w:cs="Tahoma"/>
          <w:kern w:val="0"/>
          <w:sz w:val="22"/>
          <w:szCs w:val="22"/>
          <w14:ligatures w14:val="none"/>
        </w:rPr>
      </w:pPr>
    </w:p>
    <w:p w:rsidRPr="0080710A" w:rsidR="00530A2D" w:rsidP="00530A2D" w:rsidRDefault="00530A2D" w14:paraId="63C8A06C" w14:textId="77777777">
      <w:pPr>
        <w:spacing w:after="0" w:line="240" w:lineRule="auto"/>
        <w:rPr>
          <w:rFonts w:ascii="Tahoma" w:hAnsi="Tahoma" w:eastAsia="Times New Roman" w:cs="Tahoma"/>
          <w:kern w:val="0"/>
          <w:sz w:val="22"/>
          <w:szCs w:val="22"/>
          <w:u w:val="single"/>
          <w14:ligatures w14:val="none"/>
        </w:rPr>
      </w:pPr>
      <w:r w:rsidRPr="0080710A">
        <w:rPr>
          <w:rFonts w:ascii="Tahoma" w:hAnsi="Tahoma" w:eastAsia="Times New Roman" w:cs="Tahoma"/>
          <w:kern w:val="0"/>
          <w:sz w:val="22"/>
          <w:szCs w:val="22"/>
          <w14:ligatures w14:val="none"/>
        </w:rPr>
        <w:t>Name:</w:t>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14:ligatures w14:val="none"/>
        </w:rPr>
        <w:t xml:space="preserve"> Signature:</w:t>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14:ligatures w14:val="none"/>
        </w:rPr>
        <w:t xml:space="preserve"> Date:</w:t>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p>
    <w:p w:rsidRPr="0080710A" w:rsidR="00530A2D" w:rsidP="00530A2D" w:rsidRDefault="00530A2D" w14:paraId="22BF4506" w14:textId="77777777">
      <w:pPr>
        <w:spacing w:after="0" w:line="240" w:lineRule="auto"/>
        <w:rPr>
          <w:rFonts w:ascii="Tahoma" w:hAnsi="Tahoma" w:eastAsia="Times New Roman" w:cs="Tahoma"/>
          <w:kern w:val="0"/>
          <w:sz w:val="22"/>
          <w:szCs w:val="22"/>
          <w14:ligatures w14:val="none"/>
        </w:rPr>
      </w:pPr>
    </w:p>
    <w:p w:rsidRPr="0080710A" w:rsidR="00530A2D" w:rsidP="00530A2D" w:rsidRDefault="00530A2D" w14:paraId="1EC7BF57" w14:textId="77777777">
      <w:pPr>
        <w:spacing w:after="0" w:line="240" w:lineRule="auto"/>
        <w:rPr>
          <w:rFonts w:ascii="Tahoma" w:hAnsi="Tahoma" w:eastAsia="Times New Roman" w:cs="Tahoma"/>
          <w:kern w:val="0"/>
          <w:sz w:val="22"/>
          <w:szCs w:val="22"/>
          <w:u w:val="single"/>
          <w14:ligatures w14:val="none"/>
        </w:rPr>
      </w:pPr>
      <w:r w:rsidRPr="0080710A">
        <w:rPr>
          <w:rFonts w:ascii="Tahoma" w:hAnsi="Tahoma" w:eastAsia="Times New Roman" w:cs="Tahoma"/>
          <w:kern w:val="0"/>
          <w:sz w:val="22"/>
          <w:szCs w:val="22"/>
          <w14:ligatures w14:val="none"/>
        </w:rPr>
        <w:t>Name:</w:t>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14:ligatures w14:val="none"/>
        </w:rPr>
        <w:t xml:space="preserve"> Signature:</w:t>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14:ligatures w14:val="none"/>
        </w:rPr>
        <w:t xml:space="preserve"> Date:</w:t>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p>
    <w:p w:rsidRPr="0080710A" w:rsidR="00530A2D" w:rsidP="00530A2D" w:rsidRDefault="00530A2D" w14:paraId="70041D02" w14:textId="77777777">
      <w:pPr>
        <w:spacing w:after="0" w:line="240" w:lineRule="auto"/>
        <w:rPr>
          <w:rFonts w:ascii="Tahoma" w:hAnsi="Tahoma" w:eastAsia="Times New Roman" w:cs="Tahoma"/>
          <w:kern w:val="0"/>
          <w:sz w:val="22"/>
          <w:szCs w:val="22"/>
          <w14:ligatures w14:val="none"/>
        </w:rPr>
      </w:pPr>
    </w:p>
    <w:p w:rsidRPr="0080710A" w:rsidR="00530A2D" w:rsidP="00530A2D" w:rsidRDefault="00530A2D" w14:paraId="68D9BC9A" w14:textId="77777777">
      <w:pPr>
        <w:spacing w:after="0" w:line="240" w:lineRule="auto"/>
        <w:rPr>
          <w:rFonts w:ascii="Tahoma" w:hAnsi="Tahoma" w:eastAsia="Times New Roman" w:cs="Tahoma"/>
          <w:kern w:val="0"/>
          <w:sz w:val="22"/>
          <w:szCs w:val="22"/>
          <w:u w:val="single"/>
          <w14:ligatures w14:val="none"/>
        </w:rPr>
      </w:pPr>
      <w:r w:rsidRPr="0080710A">
        <w:rPr>
          <w:rFonts w:ascii="Tahoma" w:hAnsi="Tahoma" w:eastAsia="Times New Roman" w:cs="Tahoma"/>
          <w:kern w:val="0"/>
          <w:sz w:val="22"/>
          <w:szCs w:val="22"/>
          <w14:ligatures w14:val="none"/>
        </w:rPr>
        <w:t>Name:</w:t>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14:ligatures w14:val="none"/>
        </w:rPr>
        <w:t xml:space="preserve"> Signature:</w:t>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14:ligatures w14:val="none"/>
        </w:rPr>
        <w:t xml:space="preserve"> Date:</w:t>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p>
    <w:p w:rsidRPr="0080710A" w:rsidR="00530A2D" w:rsidP="00530A2D" w:rsidRDefault="00530A2D" w14:paraId="042548EC" w14:textId="77777777">
      <w:pPr>
        <w:spacing w:after="0" w:line="240" w:lineRule="auto"/>
        <w:rPr>
          <w:rFonts w:ascii="Tahoma" w:hAnsi="Tahoma" w:eastAsia="Times New Roman" w:cs="Tahoma"/>
          <w:kern w:val="0"/>
          <w:sz w:val="22"/>
          <w:szCs w:val="22"/>
          <w14:ligatures w14:val="none"/>
        </w:rPr>
      </w:pPr>
    </w:p>
    <w:p w:rsidRPr="0080710A" w:rsidR="00530A2D" w:rsidP="00530A2D" w:rsidRDefault="00530A2D" w14:paraId="256B4B92" w14:textId="77777777">
      <w:pPr>
        <w:spacing w:after="0" w:line="240" w:lineRule="auto"/>
        <w:rPr>
          <w:rFonts w:ascii="Tahoma" w:hAnsi="Tahoma" w:eastAsia="Times New Roman" w:cs="Tahoma"/>
          <w:kern w:val="0"/>
          <w:sz w:val="22"/>
          <w:szCs w:val="22"/>
          <w:u w:val="single"/>
          <w14:ligatures w14:val="none"/>
        </w:rPr>
      </w:pPr>
      <w:r w:rsidRPr="0080710A">
        <w:rPr>
          <w:rFonts w:ascii="Tahoma" w:hAnsi="Tahoma" w:eastAsia="Times New Roman" w:cs="Tahoma"/>
          <w:kern w:val="0"/>
          <w:sz w:val="22"/>
          <w:szCs w:val="22"/>
          <w14:ligatures w14:val="none"/>
        </w:rPr>
        <w:t>Name:</w:t>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14:ligatures w14:val="none"/>
        </w:rPr>
        <w:t xml:space="preserve"> Signature:</w:t>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14:ligatures w14:val="none"/>
        </w:rPr>
        <w:t xml:space="preserve"> Date:</w:t>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p>
    <w:p w:rsidRPr="0080710A" w:rsidR="00530A2D" w:rsidP="00530A2D" w:rsidRDefault="00530A2D" w14:paraId="203EDE9B" w14:textId="77777777">
      <w:pPr>
        <w:spacing w:after="0" w:line="240" w:lineRule="auto"/>
        <w:rPr>
          <w:rFonts w:ascii="Tahoma" w:hAnsi="Tahoma" w:eastAsia="Times New Roman" w:cs="Tahoma"/>
          <w:kern w:val="0"/>
          <w:sz w:val="22"/>
          <w:szCs w:val="22"/>
          <w14:ligatures w14:val="none"/>
        </w:rPr>
      </w:pPr>
    </w:p>
    <w:p w:rsidRPr="0080710A" w:rsidR="00530A2D" w:rsidP="00530A2D" w:rsidRDefault="00530A2D" w14:paraId="26EEAD7D" w14:textId="77777777">
      <w:pPr>
        <w:spacing w:after="0" w:line="240" w:lineRule="auto"/>
        <w:rPr>
          <w:rFonts w:ascii="Tahoma" w:hAnsi="Tahoma" w:eastAsia="Times New Roman" w:cs="Tahoma"/>
          <w:kern w:val="0"/>
          <w:sz w:val="22"/>
          <w:szCs w:val="22"/>
          <w:u w:val="single"/>
          <w14:ligatures w14:val="none"/>
        </w:rPr>
      </w:pPr>
      <w:r w:rsidRPr="0080710A">
        <w:rPr>
          <w:rFonts w:ascii="Tahoma" w:hAnsi="Tahoma" w:eastAsia="Times New Roman" w:cs="Tahoma"/>
          <w:kern w:val="0"/>
          <w:sz w:val="22"/>
          <w:szCs w:val="22"/>
          <w14:ligatures w14:val="none"/>
        </w:rPr>
        <w:t>Name:</w:t>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14:ligatures w14:val="none"/>
        </w:rPr>
        <w:t xml:space="preserve"> Signature:</w:t>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14:ligatures w14:val="none"/>
        </w:rPr>
        <w:t xml:space="preserve"> Date:</w:t>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p>
    <w:p w:rsidRPr="0080710A" w:rsidR="00530A2D" w:rsidP="00530A2D" w:rsidRDefault="00530A2D" w14:paraId="2D824B56" w14:textId="77777777">
      <w:pPr>
        <w:spacing w:after="0" w:line="240" w:lineRule="auto"/>
        <w:rPr>
          <w:rFonts w:ascii="Tahoma" w:hAnsi="Tahoma" w:eastAsia="Times New Roman" w:cs="Tahoma"/>
          <w:kern w:val="0"/>
          <w:sz w:val="22"/>
          <w:szCs w:val="22"/>
          <w14:ligatures w14:val="none"/>
        </w:rPr>
      </w:pPr>
    </w:p>
    <w:p w:rsidRPr="0080710A" w:rsidR="00530A2D" w:rsidP="00530A2D" w:rsidRDefault="00530A2D" w14:paraId="7A90DB2F" w14:textId="77777777">
      <w:pPr>
        <w:spacing w:after="0" w:line="240" w:lineRule="auto"/>
        <w:rPr>
          <w:rFonts w:ascii="Tahoma" w:hAnsi="Tahoma" w:eastAsia="Times New Roman" w:cs="Tahoma"/>
          <w:kern w:val="0"/>
          <w:sz w:val="22"/>
          <w:szCs w:val="22"/>
          <w:u w:val="single"/>
          <w14:ligatures w14:val="none"/>
        </w:rPr>
      </w:pPr>
      <w:r w:rsidRPr="0080710A">
        <w:rPr>
          <w:rFonts w:ascii="Tahoma" w:hAnsi="Tahoma" w:eastAsia="Times New Roman" w:cs="Tahoma"/>
          <w:kern w:val="0"/>
          <w:sz w:val="22"/>
          <w:szCs w:val="22"/>
          <w14:ligatures w14:val="none"/>
        </w:rPr>
        <w:t>Name:</w:t>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14:ligatures w14:val="none"/>
        </w:rPr>
        <w:t xml:space="preserve"> Signature:</w:t>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14:ligatures w14:val="none"/>
        </w:rPr>
        <w:t xml:space="preserve"> Date:</w:t>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p>
    <w:p w:rsidRPr="0080710A" w:rsidR="00530A2D" w:rsidP="00530A2D" w:rsidRDefault="00530A2D" w14:paraId="22359C14" w14:textId="77777777">
      <w:pPr>
        <w:spacing w:after="0" w:line="240" w:lineRule="auto"/>
        <w:rPr>
          <w:rFonts w:ascii="Tahoma" w:hAnsi="Tahoma" w:eastAsia="Times New Roman" w:cs="Tahoma"/>
          <w:kern w:val="0"/>
          <w:sz w:val="22"/>
          <w:szCs w:val="22"/>
          <w14:ligatures w14:val="none"/>
        </w:rPr>
      </w:pPr>
    </w:p>
    <w:p w:rsidRPr="0080710A" w:rsidR="00530A2D" w:rsidP="00530A2D" w:rsidRDefault="00530A2D" w14:paraId="7DB1646F" w14:textId="77777777">
      <w:pPr>
        <w:spacing w:after="0" w:line="240" w:lineRule="auto"/>
        <w:rPr>
          <w:rFonts w:ascii="Tahoma" w:hAnsi="Tahoma" w:eastAsia="Times New Roman" w:cs="Tahoma"/>
          <w:kern w:val="0"/>
          <w:sz w:val="22"/>
          <w:szCs w:val="22"/>
          <w:u w:val="single"/>
          <w14:ligatures w14:val="none"/>
        </w:rPr>
      </w:pPr>
      <w:r w:rsidRPr="0080710A">
        <w:rPr>
          <w:rFonts w:ascii="Tahoma" w:hAnsi="Tahoma" w:eastAsia="Times New Roman" w:cs="Tahoma"/>
          <w:kern w:val="0"/>
          <w:sz w:val="22"/>
          <w:szCs w:val="22"/>
          <w14:ligatures w14:val="none"/>
        </w:rPr>
        <w:t>Name:</w:t>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14:ligatures w14:val="none"/>
        </w:rPr>
        <w:t xml:space="preserve"> Signature:</w:t>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14:ligatures w14:val="none"/>
        </w:rPr>
        <w:t xml:space="preserve"> Date:</w:t>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p>
    <w:p w:rsidRPr="0080710A" w:rsidR="00530A2D" w:rsidP="00530A2D" w:rsidRDefault="00530A2D" w14:paraId="1966E6DF" w14:textId="77777777">
      <w:pPr>
        <w:spacing w:after="0" w:line="240" w:lineRule="auto"/>
        <w:rPr>
          <w:rFonts w:ascii="Tahoma" w:hAnsi="Tahoma" w:eastAsia="Times New Roman" w:cs="Tahoma"/>
          <w:kern w:val="0"/>
          <w:sz w:val="22"/>
          <w:szCs w:val="22"/>
          <w14:ligatures w14:val="none"/>
        </w:rPr>
      </w:pPr>
    </w:p>
    <w:p w:rsidRPr="0080710A" w:rsidR="00530A2D" w:rsidP="00530A2D" w:rsidRDefault="00530A2D" w14:paraId="1BB3A5E5" w14:textId="77777777">
      <w:pPr>
        <w:spacing w:after="0" w:line="240" w:lineRule="auto"/>
        <w:rPr>
          <w:rFonts w:ascii="Tahoma" w:hAnsi="Tahoma" w:eastAsia="Times New Roman" w:cs="Tahoma"/>
          <w:kern w:val="0"/>
          <w:sz w:val="22"/>
          <w:szCs w:val="22"/>
          <w:u w:val="single"/>
          <w14:ligatures w14:val="none"/>
        </w:rPr>
      </w:pPr>
      <w:r w:rsidRPr="0080710A">
        <w:rPr>
          <w:rFonts w:ascii="Tahoma" w:hAnsi="Tahoma" w:eastAsia="Times New Roman" w:cs="Tahoma"/>
          <w:kern w:val="0"/>
          <w:sz w:val="22"/>
          <w:szCs w:val="22"/>
          <w14:ligatures w14:val="none"/>
        </w:rPr>
        <w:t>Name:</w:t>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14:ligatures w14:val="none"/>
        </w:rPr>
        <w:t xml:space="preserve"> Signature:</w:t>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14:ligatures w14:val="none"/>
        </w:rPr>
        <w:t xml:space="preserve"> Date:</w:t>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p>
    <w:p w:rsidRPr="0080710A" w:rsidR="00530A2D" w:rsidP="00530A2D" w:rsidRDefault="00530A2D" w14:paraId="55F01476" w14:textId="77777777">
      <w:pPr>
        <w:spacing w:after="0" w:line="240" w:lineRule="auto"/>
        <w:rPr>
          <w:rFonts w:ascii="Tahoma" w:hAnsi="Tahoma" w:eastAsia="Times New Roman" w:cs="Tahoma"/>
          <w:kern w:val="0"/>
          <w:sz w:val="22"/>
          <w:szCs w:val="22"/>
          <w14:ligatures w14:val="none"/>
        </w:rPr>
      </w:pPr>
    </w:p>
    <w:p w:rsidRPr="0080710A" w:rsidR="00530A2D" w:rsidP="00530A2D" w:rsidRDefault="00530A2D" w14:paraId="764DDDA3" w14:textId="77777777">
      <w:pPr>
        <w:spacing w:after="0" w:line="240" w:lineRule="auto"/>
        <w:rPr>
          <w:rFonts w:ascii="Tahoma" w:hAnsi="Tahoma" w:eastAsia="Times New Roman" w:cs="Tahoma"/>
          <w:kern w:val="0"/>
          <w:sz w:val="22"/>
          <w:szCs w:val="22"/>
          <w:u w:val="single"/>
          <w14:ligatures w14:val="none"/>
        </w:rPr>
      </w:pPr>
      <w:r w:rsidRPr="0080710A">
        <w:rPr>
          <w:rFonts w:ascii="Tahoma" w:hAnsi="Tahoma" w:eastAsia="Times New Roman" w:cs="Tahoma"/>
          <w:kern w:val="0"/>
          <w:sz w:val="22"/>
          <w:szCs w:val="22"/>
          <w14:ligatures w14:val="none"/>
        </w:rPr>
        <w:t>Name:</w:t>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14:ligatures w14:val="none"/>
        </w:rPr>
        <w:t xml:space="preserve"> Signature:</w:t>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14:ligatures w14:val="none"/>
        </w:rPr>
        <w:t xml:space="preserve"> Date:</w:t>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p>
    <w:p w:rsidRPr="0080710A" w:rsidR="00530A2D" w:rsidP="00530A2D" w:rsidRDefault="00530A2D" w14:paraId="243CB033" w14:textId="77777777">
      <w:pPr>
        <w:spacing w:after="0" w:line="240" w:lineRule="auto"/>
        <w:rPr>
          <w:rFonts w:ascii="Tahoma" w:hAnsi="Tahoma" w:eastAsia="Times New Roman" w:cs="Tahoma"/>
          <w:kern w:val="0"/>
          <w:sz w:val="22"/>
          <w:szCs w:val="22"/>
          <w14:ligatures w14:val="none"/>
        </w:rPr>
      </w:pPr>
    </w:p>
    <w:p w:rsidRPr="0080710A" w:rsidR="00530A2D" w:rsidP="00530A2D" w:rsidRDefault="00530A2D" w14:paraId="47406347" w14:textId="77777777">
      <w:pPr>
        <w:spacing w:after="0" w:line="240" w:lineRule="auto"/>
        <w:rPr>
          <w:rFonts w:ascii="Tahoma" w:hAnsi="Tahoma" w:eastAsia="Times New Roman" w:cs="Tahoma"/>
          <w:kern w:val="0"/>
          <w:sz w:val="22"/>
          <w:szCs w:val="22"/>
          <w:u w:val="single"/>
          <w14:ligatures w14:val="none"/>
        </w:rPr>
      </w:pPr>
      <w:r w:rsidRPr="0080710A">
        <w:rPr>
          <w:rFonts w:ascii="Tahoma" w:hAnsi="Tahoma" w:eastAsia="Times New Roman" w:cs="Tahoma"/>
          <w:kern w:val="0"/>
          <w:sz w:val="22"/>
          <w:szCs w:val="22"/>
          <w14:ligatures w14:val="none"/>
        </w:rPr>
        <w:t>Name:</w:t>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14:ligatures w14:val="none"/>
        </w:rPr>
        <w:t xml:space="preserve"> Signature:</w:t>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14:ligatures w14:val="none"/>
        </w:rPr>
        <w:t xml:space="preserve"> Date:</w:t>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p>
    <w:p w:rsidRPr="0080710A" w:rsidR="00530A2D" w:rsidP="00530A2D" w:rsidRDefault="00530A2D" w14:paraId="0C2D70F7" w14:textId="77777777">
      <w:pPr>
        <w:spacing w:after="0" w:line="240" w:lineRule="auto"/>
        <w:rPr>
          <w:rFonts w:ascii="Tahoma" w:hAnsi="Tahoma" w:eastAsia="Times New Roman" w:cs="Tahoma"/>
          <w:kern w:val="0"/>
          <w:sz w:val="22"/>
          <w:szCs w:val="22"/>
          <w14:ligatures w14:val="none"/>
        </w:rPr>
      </w:pPr>
    </w:p>
    <w:p w:rsidRPr="0080710A" w:rsidR="00530A2D" w:rsidP="00530A2D" w:rsidRDefault="00530A2D" w14:paraId="465362DC" w14:textId="77777777">
      <w:pPr>
        <w:spacing w:after="0" w:line="240" w:lineRule="auto"/>
        <w:rPr>
          <w:rFonts w:ascii="Tahoma" w:hAnsi="Tahoma" w:eastAsia="Times New Roman" w:cs="Tahoma"/>
          <w:kern w:val="0"/>
          <w:sz w:val="22"/>
          <w:szCs w:val="22"/>
          <w:u w:val="single"/>
          <w14:ligatures w14:val="none"/>
        </w:rPr>
      </w:pPr>
      <w:r w:rsidRPr="0080710A">
        <w:rPr>
          <w:rFonts w:ascii="Tahoma" w:hAnsi="Tahoma" w:eastAsia="Times New Roman" w:cs="Tahoma"/>
          <w:kern w:val="0"/>
          <w:sz w:val="22"/>
          <w:szCs w:val="22"/>
          <w14:ligatures w14:val="none"/>
        </w:rPr>
        <w:t>Name:</w:t>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14:ligatures w14:val="none"/>
        </w:rPr>
        <w:t xml:space="preserve"> Signature:</w:t>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14:ligatures w14:val="none"/>
        </w:rPr>
        <w:t xml:space="preserve"> Date:</w:t>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p>
    <w:p w:rsidRPr="0080710A" w:rsidR="00530A2D" w:rsidP="00530A2D" w:rsidRDefault="00530A2D" w14:paraId="0804756E" w14:textId="77777777">
      <w:pPr>
        <w:spacing w:after="0" w:line="240" w:lineRule="auto"/>
        <w:rPr>
          <w:rFonts w:ascii="Tahoma" w:hAnsi="Tahoma" w:eastAsia="Times New Roman" w:cs="Tahoma"/>
          <w:kern w:val="0"/>
          <w:sz w:val="22"/>
          <w:szCs w:val="22"/>
          <w14:ligatures w14:val="none"/>
        </w:rPr>
      </w:pPr>
    </w:p>
    <w:p w:rsidRPr="0080710A" w:rsidR="00530A2D" w:rsidP="00530A2D" w:rsidRDefault="00530A2D" w14:paraId="2E19B8D4" w14:textId="77777777">
      <w:pPr>
        <w:spacing w:after="0" w:line="240" w:lineRule="auto"/>
        <w:rPr>
          <w:rFonts w:ascii="Tahoma" w:hAnsi="Tahoma" w:eastAsia="Times New Roman" w:cs="Tahoma"/>
          <w:kern w:val="0"/>
          <w:sz w:val="22"/>
          <w:szCs w:val="22"/>
          <w:u w:val="single"/>
          <w14:ligatures w14:val="none"/>
        </w:rPr>
      </w:pPr>
      <w:r w:rsidRPr="0080710A">
        <w:rPr>
          <w:rFonts w:ascii="Tahoma" w:hAnsi="Tahoma" w:eastAsia="Times New Roman" w:cs="Tahoma"/>
          <w:kern w:val="0"/>
          <w:sz w:val="22"/>
          <w:szCs w:val="22"/>
          <w14:ligatures w14:val="none"/>
        </w:rPr>
        <w:t>Name:</w:t>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14:ligatures w14:val="none"/>
        </w:rPr>
        <w:t xml:space="preserve"> Signature:</w:t>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14:ligatures w14:val="none"/>
        </w:rPr>
        <w:t xml:space="preserve"> Date:</w:t>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p>
    <w:p w:rsidRPr="0080710A" w:rsidR="00530A2D" w:rsidP="00530A2D" w:rsidRDefault="00530A2D" w14:paraId="2BD47BE0" w14:textId="77777777">
      <w:pPr>
        <w:spacing w:after="0" w:line="240" w:lineRule="auto"/>
        <w:rPr>
          <w:rFonts w:ascii="Tahoma" w:hAnsi="Tahoma" w:eastAsia="Times New Roman" w:cs="Tahoma"/>
          <w:kern w:val="0"/>
          <w:sz w:val="22"/>
          <w:szCs w:val="22"/>
          <w14:ligatures w14:val="none"/>
        </w:rPr>
      </w:pPr>
    </w:p>
    <w:p w:rsidR="00530A2D" w:rsidP="00530A2D" w:rsidRDefault="00530A2D" w14:paraId="11A11892" w14:textId="77777777">
      <w:pPr>
        <w:spacing w:after="0" w:line="240" w:lineRule="auto"/>
        <w:rPr>
          <w:rFonts w:ascii="Tahoma" w:hAnsi="Tahoma" w:eastAsia="Times New Roman" w:cs="Tahoma"/>
          <w:kern w:val="0"/>
          <w:sz w:val="22"/>
          <w:szCs w:val="22"/>
          <w:u w:val="single"/>
          <w14:ligatures w14:val="none"/>
        </w:rPr>
      </w:pPr>
      <w:r w:rsidRPr="0080710A">
        <w:rPr>
          <w:rFonts w:ascii="Tahoma" w:hAnsi="Tahoma" w:eastAsia="Times New Roman" w:cs="Tahoma"/>
          <w:kern w:val="0"/>
          <w:sz w:val="22"/>
          <w:szCs w:val="22"/>
          <w14:ligatures w14:val="none"/>
        </w:rPr>
        <w:t>Name:</w:t>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14:ligatures w14:val="none"/>
        </w:rPr>
        <w:t xml:space="preserve"> Signature:</w:t>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14:ligatures w14:val="none"/>
        </w:rPr>
        <w:t xml:space="preserve"> Date:</w:t>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r w:rsidRPr="0080710A">
        <w:rPr>
          <w:rFonts w:ascii="Tahoma" w:hAnsi="Tahoma" w:eastAsia="Times New Roman" w:cs="Tahoma"/>
          <w:kern w:val="0"/>
          <w:sz w:val="22"/>
          <w:szCs w:val="22"/>
          <w:u w:val="single"/>
          <w14:ligatures w14:val="none"/>
        </w:rPr>
        <w:tab/>
      </w:r>
    </w:p>
    <w:p w:rsidR="00530A2D" w:rsidP="00530A2D" w:rsidRDefault="00530A2D" w14:paraId="6C38447F" w14:textId="77777777"/>
    <w:p w:rsidRPr="00897D1E" w:rsidR="00897D1E" w:rsidP="00530A2D" w:rsidRDefault="00897D1E" w14:paraId="695A3AC2" w14:textId="77777777">
      <w:pPr>
        <w:spacing w:after="0" w:line="240" w:lineRule="auto"/>
      </w:pPr>
    </w:p>
    <w:sectPr w:rsidRPr="00897D1E" w:rsidR="00897D1E" w:rsidSect="00897D1E">
      <w:footerReference w:type="default" r:id="rId13"/>
      <w:pgSz w:w="12240" w:h="15840" w:orient="portrait"/>
      <w:pgMar w:top="180" w:right="1440" w:bottom="1440" w:left="1440" w:header="14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A644E" w:rsidP="00897D1E" w:rsidRDefault="000A644E" w14:paraId="796E6D6C" w14:textId="77777777">
      <w:pPr>
        <w:spacing w:after="0" w:line="240" w:lineRule="auto"/>
      </w:pPr>
      <w:r>
        <w:separator/>
      </w:r>
    </w:p>
  </w:endnote>
  <w:endnote w:type="continuationSeparator" w:id="0">
    <w:p w:rsidR="000A644E" w:rsidP="00897D1E" w:rsidRDefault="000A644E" w14:paraId="78829D9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Style w:val="GridTable4-Accent1"/>
      <w:tblW w:w="0" w:type="auto"/>
      <w:tblInd w:w="-1175" w:type="dxa"/>
      <w:shd w:val="clear" w:color="auto" w:fill="215E99" w:themeFill="text2" w:themeFillTint="BF"/>
      <w:tblLook w:val="04A0" w:firstRow="1" w:lastRow="0" w:firstColumn="1" w:lastColumn="0" w:noHBand="0" w:noVBand="1"/>
    </w:tblPr>
    <w:tblGrid>
      <w:gridCol w:w="4320"/>
    </w:tblGrid>
    <w:tr w:rsidR="00897D1E" w:rsidTr="00897D1E" w14:paraId="7A5810AC" w14:textId="77777777">
      <w:trPr>
        <w:cnfStyle w:val="100000000000" w:firstRow="1" w:lastRow="0" w:firstColumn="0" w:lastColumn="0" w:oddVBand="0" w:evenVBand="0" w:oddHBand="0"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4320" w:type="dxa"/>
          <w:shd w:val="clear" w:color="auto" w:fill="215E99" w:themeFill="text2" w:themeFillTint="BF"/>
        </w:tcPr>
        <w:p w:rsidR="00897D1E" w:rsidP="00897D1E" w:rsidRDefault="00897D1E" w14:paraId="0DFE92F2" w14:textId="77777777">
          <w:pPr>
            <w:pStyle w:val="Footer"/>
            <w:tabs>
              <w:tab w:val="left" w:pos="780"/>
              <w:tab w:val="left" w:pos="975"/>
              <w:tab w:val="center" w:pos="3294"/>
            </w:tabs>
            <w:ind w:left="-30" w:firstLine="30"/>
          </w:pPr>
          <w:r w:rsidRPr="00767428">
            <w:rPr>
              <w:rFonts w:ascii="Calibri" w:hAnsi="Calibri" w:eastAsia="MS Mincho" w:cs="Times New Roman"/>
              <w:noProof/>
            </w:rPr>
            <w:drawing>
              <wp:inline distT="0" distB="0" distL="0" distR="0" wp14:anchorId="1F84909F" wp14:editId="3BACDA3C">
                <wp:extent cx="833121" cy="156210"/>
                <wp:effectExtent l="0" t="0" r="5080" b="0"/>
                <wp:docPr id="1476663682" name="Picture 1476663682"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logo&#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894479" cy="167715"/>
                        </a:xfrm>
                        <a:prstGeom prst="rect">
                          <a:avLst/>
                        </a:prstGeom>
                      </pic:spPr>
                    </pic:pic>
                  </a:graphicData>
                </a:graphic>
              </wp:inline>
            </w:drawing>
          </w:r>
          <w:r>
            <w:rPr>
              <w:sz w:val="20"/>
              <w:szCs w:val="20"/>
            </w:rPr>
            <w:t xml:space="preserve"> </w:t>
          </w:r>
          <w:r w:rsidRPr="00767428">
            <w:rPr>
              <w:sz w:val="20"/>
              <w:szCs w:val="20"/>
            </w:rPr>
            <w:t>LOSS CONTROL DEPARTMENT</w:t>
          </w:r>
        </w:p>
      </w:tc>
    </w:tr>
  </w:tbl>
  <w:p w:rsidR="00897D1E" w:rsidRDefault="00897D1E" w14:paraId="02374982"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A644E" w:rsidP="00897D1E" w:rsidRDefault="000A644E" w14:paraId="4F5A1223" w14:textId="77777777">
      <w:pPr>
        <w:spacing w:after="0" w:line="240" w:lineRule="auto"/>
      </w:pPr>
      <w:r>
        <w:separator/>
      </w:r>
    </w:p>
  </w:footnote>
  <w:footnote w:type="continuationSeparator" w:id="0">
    <w:p w:rsidR="000A644E" w:rsidP="00897D1E" w:rsidRDefault="000A644E" w14:paraId="5AABBA3D" w14:textId="77777777">
      <w:pPr>
        <w:spacing w:after="0" w:line="240" w:lineRule="auto"/>
      </w:pPr>
      <w:r>
        <w:continuationSeparator/>
      </w:r>
    </w:p>
  </w:footnote>
</w:footnotes>
</file>

<file path=word/intelligence2.xml><?xml version="1.0" encoding="utf-8"?>
<int2:intelligence xmlns:int2="http://schemas.microsoft.com/office/intelligence/2020/intelligence">
  <int2:observations>
    <int2:bookmark int2:bookmarkName="_Int_yEX5dG1y" int2:invalidationBookmarkName="" int2:hashCode="0As5gVwYfYMs7z" int2:id="sFpowDdK">
      <int2:state int2:type="gram" int2:value="Rejected"/>
    </int2:bookmark>
    <int2:bookmark int2:bookmarkName="_Int_6j5486V8" int2:invalidationBookmarkName="" int2:hashCode="0lz2rA05gVWRQe" int2:id="bR5SX3vD">
      <int2:state int2:type="gram" int2:value="Rejected"/>
    </int2:bookmark>
    <int2:bookmark int2:bookmarkName="_Int_BxhVtTx9" int2:invalidationBookmarkName="" int2:hashCode="6h098pjKhBBNv4" int2:id="CRmNk9oW">
      <int2:state int2:type="gram" int2:value="Rejected"/>
    </int2:bookmark>
    <int2:bookmark int2:bookmarkName="_Int_EtSdwlfa" int2:invalidationBookmarkName="" int2:hashCode="Of2fWw5mlCrrxJ" int2:id="2FhOfa2Q">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D4246A"/>
    <w:multiLevelType w:val="hybridMultilevel"/>
    <w:tmpl w:val="47BC44F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56172690">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D1E"/>
    <w:rsid w:val="000A644E"/>
    <w:rsid w:val="000F65FC"/>
    <w:rsid w:val="002A7CAE"/>
    <w:rsid w:val="003121CD"/>
    <w:rsid w:val="00530A2D"/>
    <w:rsid w:val="00610935"/>
    <w:rsid w:val="00897D1E"/>
    <w:rsid w:val="00B203AD"/>
    <w:rsid w:val="00B3467C"/>
    <w:rsid w:val="00D82913"/>
    <w:rsid w:val="06DF1ABA"/>
    <w:rsid w:val="0E87B93A"/>
    <w:rsid w:val="12D33F51"/>
    <w:rsid w:val="2DFFC2BA"/>
    <w:rsid w:val="2F50FF29"/>
    <w:rsid w:val="36F3EE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953D56"/>
  <w15:chartTrackingRefBased/>
  <w15:docId w15:val="{49C75728-9AD7-460B-88C4-B184A2B34BD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897D1E"/>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7D1E"/>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7D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7D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7D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7D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7D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7D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7D1E"/>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897D1E"/>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897D1E"/>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897D1E"/>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897D1E"/>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897D1E"/>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897D1E"/>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897D1E"/>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897D1E"/>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897D1E"/>
    <w:rPr>
      <w:rFonts w:eastAsiaTheme="majorEastAsia" w:cstheme="majorBidi"/>
      <w:color w:val="272727" w:themeColor="text1" w:themeTint="D8"/>
    </w:rPr>
  </w:style>
  <w:style w:type="paragraph" w:styleId="Title">
    <w:name w:val="Title"/>
    <w:basedOn w:val="Normal"/>
    <w:next w:val="Normal"/>
    <w:link w:val="TitleChar"/>
    <w:uiPriority w:val="10"/>
    <w:qFormat/>
    <w:rsid w:val="00897D1E"/>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897D1E"/>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897D1E"/>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897D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7D1E"/>
    <w:pPr>
      <w:spacing w:before="160"/>
      <w:jc w:val="center"/>
    </w:pPr>
    <w:rPr>
      <w:i/>
      <w:iCs/>
      <w:color w:val="404040" w:themeColor="text1" w:themeTint="BF"/>
    </w:rPr>
  </w:style>
  <w:style w:type="character" w:styleId="QuoteChar" w:customStyle="1">
    <w:name w:val="Quote Char"/>
    <w:basedOn w:val="DefaultParagraphFont"/>
    <w:link w:val="Quote"/>
    <w:uiPriority w:val="29"/>
    <w:rsid w:val="00897D1E"/>
    <w:rPr>
      <w:i/>
      <w:iCs/>
      <w:color w:val="404040" w:themeColor="text1" w:themeTint="BF"/>
    </w:rPr>
  </w:style>
  <w:style w:type="paragraph" w:styleId="ListParagraph">
    <w:name w:val="List Paragraph"/>
    <w:basedOn w:val="Normal"/>
    <w:uiPriority w:val="34"/>
    <w:qFormat/>
    <w:rsid w:val="00897D1E"/>
    <w:pPr>
      <w:ind w:left="720"/>
      <w:contextualSpacing/>
    </w:pPr>
  </w:style>
  <w:style w:type="character" w:styleId="IntenseEmphasis">
    <w:name w:val="Intense Emphasis"/>
    <w:basedOn w:val="DefaultParagraphFont"/>
    <w:uiPriority w:val="21"/>
    <w:qFormat/>
    <w:rsid w:val="00897D1E"/>
    <w:rPr>
      <w:i/>
      <w:iCs/>
      <w:color w:val="0F4761" w:themeColor="accent1" w:themeShade="BF"/>
    </w:rPr>
  </w:style>
  <w:style w:type="paragraph" w:styleId="IntenseQuote">
    <w:name w:val="Intense Quote"/>
    <w:basedOn w:val="Normal"/>
    <w:next w:val="Normal"/>
    <w:link w:val="IntenseQuoteChar"/>
    <w:uiPriority w:val="30"/>
    <w:qFormat/>
    <w:rsid w:val="00897D1E"/>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897D1E"/>
    <w:rPr>
      <w:i/>
      <w:iCs/>
      <w:color w:val="0F4761" w:themeColor="accent1" w:themeShade="BF"/>
    </w:rPr>
  </w:style>
  <w:style w:type="character" w:styleId="IntenseReference">
    <w:name w:val="Intense Reference"/>
    <w:basedOn w:val="DefaultParagraphFont"/>
    <w:uiPriority w:val="32"/>
    <w:qFormat/>
    <w:rsid w:val="00897D1E"/>
    <w:rPr>
      <w:b/>
      <w:bCs/>
      <w:smallCaps/>
      <w:color w:val="0F4761" w:themeColor="accent1" w:themeShade="BF"/>
      <w:spacing w:val="5"/>
    </w:rPr>
  </w:style>
  <w:style w:type="table" w:styleId="GridTable4-Accent4">
    <w:name w:val="Grid Table 4 Accent 4"/>
    <w:basedOn w:val="TableNormal"/>
    <w:uiPriority w:val="49"/>
    <w:rsid w:val="00897D1E"/>
    <w:pPr>
      <w:spacing w:after="0" w:line="240" w:lineRule="auto"/>
    </w:pPr>
    <w:tblPr>
      <w:tblStyleRowBandSize w:val="1"/>
      <w:tblStyleColBandSize w:val="1"/>
      <w:tblBorders>
        <w:top w:val="single" w:color="60CAF3" w:themeColor="accent4" w:themeTint="99" w:sz="4" w:space="0"/>
        <w:left w:val="single" w:color="60CAF3" w:themeColor="accent4" w:themeTint="99" w:sz="4" w:space="0"/>
        <w:bottom w:val="single" w:color="60CAF3" w:themeColor="accent4" w:themeTint="99" w:sz="4" w:space="0"/>
        <w:right w:val="single" w:color="60CAF3" w:themeColor="accent4" w:themeTint="99" w:sz="4" w:space="0"/>
        <w:insideH w:val="single" w:color="60CAF3" w:themeColor="accent4" w:themeTint="99" w:sz="4" w:space="0"/>
        <w:insideV w:val="single" w:color="60CAF3" w:themeColor="accent4" w:themeTint="99" w:sz="4" w:space="0"/>
      </w:tblBorders>
    </w:tblPr>
    <w:tblStylePr w:type="firstRow">
      <w:rPr>
        <w:b/>
        <w:bCs/>
        <w:color w:val="FFFFFF" w:themeColor="background1"/>
      </w:rPr>
      <w:tblPr/>
      <w:tcPr>
        <w:tcBorders>
          <w:top w:val="single" w:color="0F9ED5" w:themeColor="accent4" w:sz="4" w:space="0"/>
          <w:left w:val="single" w:color="0F9ED5" w:themeColor="accent4" w:sz="4" w:space="0"/>
          <w:bottom w:val="single" w:color="0F9ED5" w:themeColor="accent4" w:sz="4" w:space="0"/>
          <w:right w:val="single" w:color="0F9ED5" w:themeColor="accent4" w:sz="4" w:space="0"/>
          <w:insideH w:val="nil"/>
          <w:insideV w:val="nil"/>
        </w:tcBorders>
        <w:shd w:val="clear" w:color="auto" w:fill="0F9ED5" w:themeFill="accent4"/>
      </w:tcPr>
    </w:tblStylePr>
    <w:tblStylePr w:type="lastRow">
      <w:rPr>
        <w:b/>
        <w:bCs/>
      </w:rPr>
      <w:tblPr/>
      <w:tcPr>
        <w:tcBorders>
          <w:top w:val="double" w:color="0F9ED5" w:themeColor="accent4" w:sz="4" w:space="0"/>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paragraph" w:styleId="Header">
    <w:name w:val="header"/>
    <w:basedOn w:val="Normal"/>
    <w:link w:val="HeaderChar"/>
    <w:uiPriority w:val="99"/>
    <w:unhideWhenUsed/>
    <w:rsid w:val="00897D1E"/>
    <w:pPr>
      <w:tabs>
        <w:tab w:val="center" w:pos="4680"/>
        <w:tab w:val="right" w:pos="9360"/>
      </w:tabs>
      <w:spacing w:after="0" w:line="240" w:lineRule="auto"/>
    </w:pPr>
  </w:style>
  <w:style w:type="character" w:styleId="HeaderChar" w:customStyle="1">
    <w:name w:val="Header Char"/>
    <w:basedOn w:val="DefaultParagraphFont"/>
    <w:link w:val="Header"/>
    <w:uiPriority w:val="99"/>
    <w:rsid w:val="00897D1E"/>
  </w:style>
  <w:style w:type="paragraph" w:styleId="Footer">
    <w:name w:val="footer"/>
    <w:basedOn w:val="Normal"/>
    <w:link w:val="FooterChar"/>
    <w:uiPriority w:val="99"/>
    <w:unhideWhenUsed/>
    <w:rsid w:val="00897D1E"/>
    <w:pPr>
      <w:tabs>
        <w:tab w:val="center" w:pos="4680"/>
        <w:tab w:val="right" w:pos="9360"/>
      </w:tabs>
      <w:spacing w:after="0" w:line="240" w:lineRule="auto"/>
    </w:pPr>
  </w:style>
  <w:style w:type="character" w:styleId="FooterChar" w:customStyle="1">
    <w:name w:val="Footer Char"/>
    <w:basedOn w:val="DefaultParagraphFont"/>
    <w:link w:val="Footer"/>
    <w:uiPriority w:val="99"/>
    <w:rsid w:val="00897D1E"/>
  </w:style>
  <w:style w:type="table" w:styleId="GridTable4-Accent1">
    <w:name w:val="Grid Table 4 Accent 1"/>
    <w:basedOn w:val="TableNormal"/>
    <w:uiPriority w:val="49"/>
    <w:rsid w:val="00897D1E"/>
    <w:pPr>
      <w:spacing w:after="0" w:line="240" w:lineRule="auto"/>
    </w:pPr>
    <w:rPr>
      <w:kern w:val="0"/>
      <w:sz w:val="22"/>
      <w:szCs w:val="22"/>
      <w14:ligatures w14:val="none"/>
    </w:rPr>
    <w:tblPr>
      <w:tblStyleRowBandSize w:val="1"/>
      <w:tblStyleColBandSize w:val="1"/>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Pr>
    <w:tblStylePr w:type="firstRow">
      <w:rPr>
        <w:b/>
        <w:bCs/>
        <w:color w:val="FFFFFF" w:themeColor="background1"/>
      </w:rPr>
      <w:tblPr/>
      <w:tcPr>
        <w:tcBorders>
          <w:top w:val="single" w:color="156082" w:themeColor="accent1" w:sz="4" w:space="0"/>
          <w:left w:val="single" w:color="156082" w:themeColor="accent1" w:sz="4" w:space="0"/>
          <w:bottom w:val="single" w:color="156082" w:themeColor="accent1" w:sz="4" w:space="0"/>
          <w:right w:val="single" w:color="156082" w:themeColor="accent1" w:sz="4" w:space="0"/>
          <w:insideH w:val="nil"/>
          <w:insideV w:val="nil"/>
        </w:tcBorders>
        <w:shd w:val="clear" w:color="auto" w:fill="156082" w:themeFill="accent1"/>
      </w:tcPr>
    </w:tblStylePr>
    <w:tblStylePr w:type="lastRow">
      <w:rPr>
        <w:b/>
        <w:bCs/>
      </w:rPr>
      <w:tblPr/>
      <w:tcPr>
        <w:tcBorders>
          <w:top w:val="double" w:color="156082" w:themeColor="accent1" w:sz="4" w:space="0"/>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jpeg" Id="rId8" /><Relationship Type="http://schemas.openxmlformats.org/officeDocument/2006/relationships/footer" Target="footer1.xml" Id="rId13" /><Relationship Type="http://schemas.openxmlformats.org/officeDocument/2006/relationships/settings" Target="settings.xml" Id="rId3" /><Relationship Type="http://schemas.openxmlformats.org/officeDocument/2006/relationships/image" Target="media/image1.jpg" Id="rId7" /><Relationship Type="http://schemas.openxmlformats.org/officeDocument/2006/relationships/image" Target="http://www.osha.gov/SLTC/etools/construction/images/rebar_1.jpg" TargetMode="Externa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image" Target="media/image4.jpeg" Id="rId11" /><Relationship Type="http://schemas.openxmlformats.org/officeDocument/2006/relationships/footnotes" Target="footnotes.xml" Id="rId5" /><Relationship Type="http://schemas.openxmlformats.org/officeDocument/2006/relationships/theme" Target="theme/theme1.xml" Id="rId15" /><Relationship Type="http://schemas.openxmlformats.org/officeDocument/2006/relationships/image" Target="http://www.osha.gov/SLTC/etools/construction/images/rebards.jpg" TargetMode="External" Id="rId10" /><Relationship Type="http://schemas.openxmlformats.org/officeDocument/2006/relationships/webSettings" Target="webSettings.xml" Id="rId4" /><Relationship Type="http://schemas.openxmlformats.org/officeDocument/2006/relationships/image" Target="media/image3.jpeg" Id="rId9" /><Relationship Type="http://schemas.openxmlformats.org/officeDocument/2006/relationships/fontTable" Target="fontTable.xml" Id="rId14" /><Relationship Type="http://schemas.microsoft.com/office/2020/10/relationships/intelligence" Target="intelligence2.xml" Id="Rf8a4e4df982042a1" /></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Rafael Rincon</dc:creator>
  <keywords/>
  <dc:description/>
  <lastModifiedBy>Jeff Moyer</lastModifiedBy>
  <revision>3</revision>
  <dcterms:created xsi:type="dcterms:W3CDTF">2025-09-05T00:46:00.0000000Z</dcterms:created>
  <dcterms:modified xsi:type="dcterms:W3CDTF">2025-11-24T14:00:21.7581731Z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bccc52ee-b453-42fc-9334-fb706c1c5fe7</vt:lpwstr>
  </property>
</Properties>
</file>